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6B" w:rsidRDefault="00E9016B" w:rsidP="00E9016B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</w:t>
      </w:r>
      <w:r w:rsidR="00B93DA7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2D4EED">
        <w:rPr>
          <w:rFonts w:ascii="Times New Roman" w:hAnsi="Times New Roman"/>
          <w:b/>
          <w:sz w:val="28"/>
          <w:szCs w:val="28"/>
        </w:rPr>
        <w:t>БОГДАНОВСКОЕ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6625B4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EED" w:rsidRPr="0024644A" w:rsidRDefault="002D4EED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2D4EED" w:rsidRDefault="00F24CB5" w:rsidP="00F24CB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4EED">
        <w:rPr>
          <w:rFonts w:ascii="Times New Roman" w:hAnsi="Times New Roman"/>
          <w:b/>
          <w:sz w:val="32"/>
          <w:szCs w:val="32"/>
        </w:rPr>
        <w:t>РЕШЕНИЕ</w:t>
      </w: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2D4EED">
        <w:rPr>
          <w:rFonts w:ascii="Times New Roman" w:hAnsi="Times New Roman"/>
          <w:sz w:val="28"/>
          <w:szCs w:val="28"/>
        </w:rPr>
        <w:t>_____</w:t>
      </w:r>
      <w:r w:rsidR="00791327">
        <w:rPr>
          <w:rFonts w:ascii="Times New Roman" w:hAnsi="Times New Roman"/>
          <w:sz w:val="28"/>
          <w:szCs w:val="28"/>
        </w:rPr>
        <w:t xml:space="preserve">» </w:t>
      </w:r>
      <w:r w:rsidR="00D82437">
        <w:rPr>
          <w:rFonts w:ascii="Times New Roman" w:hAnsi="Times New Roman"/>
          <w:sz w:val="28"/>
          <w:szCs w:val="28"/>
        </w:rPr>
        <w:t>ию</w:t>
      </w:r>
      <w:r w:rsidR="006408E8">
        <w:rPr>
          <w:rFonts w:ascii="Times New Roman" w:hAnsi="Times New Roman"/>
          <w:sz w:val="28"/>
          <w:szCs w:val="28"/>
        </w:rPr>
        <w:t>л</w:t>
      </w:r>
      <w:r w:rsidR="00D82437">
        <w:rPr>
          <w:rFonts w:ascii="Times New Roman" w:hAnsi="Times New Roman"/>
          <w:sz w:val="28"/>
          <w:szCs w:val="28"/>
        </w:rPr>
        <w:t>я</w:t>
      </w:r>
      <w:r w:rsidR="002D4EED">
        <w:rPr>
          <w:rFonts w:ascii="Times New Roman" w:hAnsi="Times New Roman"/>
          <w:sz w:val="28"/>
          <w:szCs w:val="28"/>
        </w:rPr>
        <w:t xml:space="preserve"> </w:t>
      </w:r>
      <w:r w:rsidR="00F24CB5">
        <w:rPr>
          <w:rFonts w:ascii="Times New Roman" w:hAnsi="Times New Roman"/>
          <w:sz w:val="28"/>
          <w:szCs w:val="28"/>
        </w:rPr>
        <w:t>20</w:t>
      </w:r>
      <w:r w:rsidR="00EB764D">
        <w:rPr>
          <w:rFonts w:ascii="Times New Roman" w:hAnsi="Times New Roman"/>
          <w:sz w:val="28"/>
          <w:szCs w:val="28"/>
        </w:rPr>
        <w:t>2</w:t>
      </w:r>
      <w:r w:rsidR="00C47803">
        <w:rPr>
          <w:rFonts w:ascii="Times New Roman" w:hAnsi="Times New Roman"/>
          <w:sz w:val="28"/>
          <w:szCs w:val="28"/>
        </w:rPr>
        <w:t>3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D82437">
        <w:rPr>
          <w:rFonts w:ascii="Times New Roman" w:hAnsi="Times New Roman"/>
          <w:sz w:val="28"/>
          <w:szCs w:val="28"/>
        </w:rPr>
        <w:t>ода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6408E8">
        <w:rPr>
          <w:rFonts w:ascii="Times New Roman" w:hAnsi="Times New Roman"/>
          <w:sz w:val="28"/>
          <w:szCs w:val="28"/>
        </w:rPr>
        <w:tab/>
      </w:r>
      <w:r w:rsidR="006408E8">
        <w:rPr>
          <w:rFonts w:ascii="Times New Roman" w:hAnsi="Times New Roman"/>
          <w:sz w:val="28"/>
          <w:szCs w:val="28"/>
        </w:rPr>
        <w:tab/>
      </w:r>
      <w:r w:rsidR="006408E8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№ </w:t>
      </w:r>
      <w:r w:rsidR="00E9016B">
        <w:rPr>
          <w:rFonts w:ascii="Times New Roman" w:hAnsi="Times New Roman"/>
          <w:sz w:val="28"/>
          <w:szCs w:val="28"/>
        </w:rPr>
        <w:t>__</w:t>
      </w:r>
    </w:p>
    <w:p w:rsidR="006625B4" w:rsidRDefault="00AB6D2A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2D4EED">
        <w:rPr>
          <w:rFonts w:ascii="Times New Roman" w:hAnsi="Times New Roman"/>
          <w:sz w:val="28"/>
          <w:szCs w:val="28"/>
        </w:rPr>
        <w:t>Богдановка</w:t>
      </w:r>
    </w:p>
    <w:p w:rsidR="002D4EED" w:rsidRPr="0024644A" w:rsidRDefault="002D4EED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83" w:type="dxa"/>
        <w:tblLook w:val="01E0"/>
      </w:tblPr>
      <w:tblGrid>
        <w:gridCol w:w="9683"/>
      </w:tblGrid>
      <w:tr w:rsidR="006408E8" w:rsidRPr="006408E8" w:rsidTr="00AD6024">
        <w:trPr>
          <w:trHeight w:val="1516"/>
        </w:trPr>
        <w:tc>
          <w:tcPr>
            <w:tcW w:w="9683" w:type="dxa"/>
            <w:shd w:val="clear" w:color="auto" w:fill="auto"/>
          </w:tcPr>
          <w:p w:rsidR="006408E8" w:rsidRPr="006408E8" w:rsidRDefault="006408E8" w:rsidP="002D4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8E8">
              <w:rPr>
                <w:rFonts w:ascii="Times New Roman" w:hAnsi="Times New Roman"/>
                <w:b/>
                <w:sz w:val="28"/>
                <w:szCs w:val="28"/>
              </w:rPr>
              <w:t xml:space="preserve">Об обеспечении роста заработной платы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сельском поселении «</w:t>
            </w:r>
            <w:r w:rsidR="002D4EED">
              <w:rPr>
                <w:rFonts w:ascii="Times New Roman" w:hAnsi="Times New Roman"/>
                <w:b/>
                <w:sz w:val="28"/>
                <w:szCs w:val="28"/>
              </w:rPr>
              <w:t>Богдановское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6408E8">
              <w:rPr>
                <w:rFonts w:ascii="Times New Roman" w:hAnsi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6408E8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408E8">
              <w:rPr>
                <w:rFonts w:ascii="Times New Roman" w:hAnsi="Times New Roman"/>
                <w:b/>
                <w:sz w:val="28"/>
                <w:szCs w:val="28"/>
              </w:rPr>
              <w:t xml:space="preserve"> «Город Краснокаменск и Краснокаменский район» Забайкальского края и о внесении изменений в отдельные решения Совета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«</w:t>
            </w:r>
            <w:r w:rsidR="002D4EED">
              <w:rPr>
                <w:rFonts w:ascii="Times New Roman" w:hAnsi="Times New Roman"/>
                <w:b/>
                <w:sz w:val="28"/>
                <w:szCs w:val="28"/>
              </w:rPr>
              <w:t>Богдановское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408E8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</w:tr>
    </w:tbl>
    <w:p w:rsidR="006408E8" w:rsidRPr="006408E8" w:rsidRDefault="006408E8" w:rsidP="00640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8E8" w:rsidRPr="006408E8" w:rsidRDefault="006408E8" w:rsidP="006408E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8E8">
        <w:rPr>
          <w:rFonts w:ascii="Times New Roman" w:hAnsi="Times New Roman"/>
          <w:sz w:val="28"/>
          <w:szCs w:val="28"/>
        </w:rPr>
        <w:t>Во исполнение закона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6408E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 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>
        <w:rPr>
          <w:rFonts w:ascii="Times New Roman" w:hAnsi="Times New Roman"/>
          <w:sz w:val="28"/>
          <w:szCs w:val="28"/>
        </w:rPr>
        <w:t>»</w:t>
      </w:r>
      <w:r w:rsidRPr="006408E8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Совет</w:t>
      </w:r>
      <w:r w:rsidR="00626E37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="00626E37">
        <w:rPr>
          <w:rFonts w:ascii="Times New Roman" w:hAnsi="Times New Roman"/>
          <w:sz w:val="28"/>
          <w:szCs w:val="28"/>
        </w:rPr>
        <w:t>»</w:t>
      </w:r>
      <w:r w:rsidRPr="006408E8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Pr="006408E8">
        <w:rPr>
          <w:rFonts w:ascii="Times New Roman" w:hAnsi="Times New Roman"/>
          <w:b/>
          <w:sz w:val="28"/>
          <w:szCs w:val="28"/>
        </w:rPr>
        <w:t>решил</w:t>
      </w:r>
      <w:r w:rsidRPr="006408E8">
        <w:rPr>
          <w:rFonts w:ascii="Times New Roman" w:hAnsi="Times New Roman"/>
          <w:sz w:val="28"/>
          <w:szCs w:val="28"/>
        </w:rPr>
        <w:t>:</w:t>
      </w:r>
    </w:p>
    <w:p w:rsidR="006408E8" w:rsidRPr="006408E8" w:rsidRDefault="002D4EED" w:rsidP="006408E8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8E8">
        <w:rPr>
          <w:rFonts w:ascii="Times New Roman" w:hAnsi="Times New Roman"/>
          <w:sz w:val="28"/>
          <w:szCs w:val="28"/>
        </w:rPr>
        <w:t xml:space="preserve">Увеличить с 1 июля 2023 года  на 20 процентов размеры должностных окладов лиц, замещающих муниципальные должности 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«Богдановское» </w:t>
      </w:r>
      <w:r w:rsidRPr="006408E8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(далее – сельское поселение «Богдановское») </w:t>
      </w:r>
      <w:r w:rsidRPr="006408E8">
        <w:rPr>
          <w:rFonts w:ascii="Times New Roman" w:hAnsi="Times New Roman"/>
          <w:sz w:val="28"/>
          <w:szCs w:val="28"/>
        </w:rPr>
        <w:t xml:space="preserve">должностных окладов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 «Богдановское»</w:t>
      </w:r>
      <w:r w:rsidRPr="006408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работников административно-хозяйственной и пожарной служб администрации сельского поселения «Богдановское»</w:t>
      </w:r>
      <w:r w:rsidRPr="006408E8">
        <w:rPr>
          <w:rFonts w:ascii="Times New Roman" w:hAnsi="Times New Roman"/>
          <w:sz w:val="28"/>
          <w:szCs w:val="28"/>
        </w:rPr>
        <w:t xml:space="preserve">, финансирование которых осуществляется за счет </w:t>
      </w:r>
      <w:r w:rsidR="006408E8" w:rsidRPr="006408E8">
        <w:rPr>
          <w:rFonts w:ascii="Times New Roman" w:hAnsi="Times New Roman"/>
          <w:sz w:val="28"/>
          <w:szCs w:val="28"/>
        </w:rPr>
        <w:t xml:space="preserve">средств бюджета </w:t>
      </w:r>
      <w:r w:rsidR="00626E37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Богдановское</w:t>
      </w:r>
      <w:r w:rsidR="00626E37">
        <w:rPr>
          <w:rFonts w:ascii="Times New Roman" w:hAnsi="Times New Roman"/>
          <w:sz w:val="28"/>
          <w:szCs w:val="28"/>
        </w:rPr>
        <w:t>»</w:t>
      </w:r>
      <w:r w:rsidR="006408E8" w:rsidRPr="006408E8">
        <w:rPr>
          <w:rFonts w:ascii="Times New Roman" w:hAnsi="Times New Roman"/>
          <w:sz w:val="28"/>
          <w:szCs w:val="28"/>
        </w:rPr>
        <w:t>.</w:t>
      </w:r>
    </w:p>
    <w:p w:rsidR="006408E8" w:rsidRPr="006408E8" w:rsidRDefault="00EE7C30" w:rsidP="006408E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08E8" w:rsidRPr="006408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D4EED" w:rsidRPr="006408E8">
        <w:rPr>
          <w:rFonts w:ascii="Times New Roman" w:hAnsi="Times New Roman"/>
          <w:sz w:val="28"/>
          <w:szCs w:val="28"/>
        </w:rPr>
        <w:t xml:space="preserve">Увеличить с 1 ноября 2023 года на 5 процентов размеры должностных окладов лиц, замещающих муниципальные должности в органах местного самоуправления </w:t>
      </w:r>
      <w:r w:rsidR="002D4EED">
        <w:rPr>
          <w:rFonts w:ascii="Times New Roman" w:hAnsi="Times New Roman"/>
          <w:sz w:val="28"/>
          <w:szCs w:val="28"/>
        </w:rPr>
        <w:t>сельского поселения «Богдановское»</w:t>
      </w:r>
      <w:r w:rsidR="002D4EED" w:rsidRPr="006408E8">
        <w:rPr>
          <w:rFonts w:ascii="Times New Roman" w:hAnsi="Times New Roman"/>
          <w:sz w:val="28"/>
          <w:szCs w:val="28"/>
        </w:rPr>
        <w:t xml:space="preserve">, должностных окладов муниципальных служащих органов местного самоуправления </w:t>
      </w:r>
      <w:r w:rsidR="002D4EED">
        <w:rPr>
          <w:rFonts w:ascii="Times New Roman" w:hAnsi="Times New Roman"/>
          <w:sz w:val="28"/>
          <w:szCs w:val="28"/>
        </w:rPr>
        <w:t>сельского поселения «Богдановское»</w:t>
      </w:r>
      <w:r w:rsidR="002D4EED" w:rsidRPr="006408E8">
        <w:rPr>
          <w:rFonts w:ascii="Times New Roman" w:hAnsi="Times New Roman"/>
          <w:sz w:val="28"/>
          <w:szCs w:val="28"/>
        </w:rPr>
        <w:t>,</w:t>
      </w:r>
      <w:r w:rsidR="002D4EED">
        <w:rPr>
          <w:rFonts w:ascii="Times New Roman" w:hAnsi="Times New Roman"/>
          <w:sz w:val="28"/>
          <w:szCs w:val="28"/>
        </w:rPr>
        <w:t xml:space="preserve"> </w:t>
      </w:r>
      <w:r w:rsidR="002D4EED" w:rsidRPr="00B93DA7">
        <w:rPr>
          <w:rFonts w:ascii="Times New Roman" w:hAnsi="Times New Roman"/>
          <w:sz w:val="28"/>
          <w:szCs w:val="28"/>
        </w:rPr>
        <w:t>отдельных категорий</w:t>
      </w:r>
      <w:r w:rsidR="002D4EED">
        <w:rPr>
          <w:rFonts w:ascii="Times New Roman" w:hAnsi="Times New Roman"/>
          <w:sz w:val="28"/>
          <w:szCs w:val="28"/>
        </w:rPr>
        <w:t xml:space="preserve"> </w:t>
      </w:r>
      <w:r w:rsidR="002D4EED" w:rsidRPr="00B93DA7">
        <w:rPr>
          <w:rFonts w:ascii="Times New Roman" w:hAnsi="Times New Roman"/>
          <w:sz w:val="28"/>
          <w:szCs w:val="28"/>
        </w:rPr>
        <w:t>работников административно-хозяйственной и пожарной служб администрации 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="002D4EED" w:rsidRPr="00B93DA7">
        <w:rPr>
          <w:rFonts w:ascii="Times New Roman" w:hAnsi="Times New Roman"/>
          <w:sz w:val="28"/>
          <w:szCs w:val="28"/>
        </w:rPr>
        <w:t>»</w:t>
      </w:r>
      <w:r w:rsidR="002D4EED" w:rsidRPr="006408E8">
        <w:rPr>
          <w:rFonts w:ascii="Times New Roman" w:hAnsi="Times New Roman"/>
          <w:sz w:val="28"/>
          <w:szCs w:val="28"/>
        </w:rPr>
        <w:t xml:space="preserve">, финансирование которых осуществляется за счет средств бюджета </w:t>
      </w:r>
      <w:r w:rsidR="002D4EED">
        <w:rPr>
          <w:rFonts w:ascii="Times New Roman" w:hAnsi="Times New Roman"/>
          <w:sz w:val="28"/>
          <w:szCs w:val="28"/>
        </w:rPr>
        <w:t>сельского поселения «Богдановское»</w:t>
      </w:r>
      <w:r w:rsidR="002D4EED" w:rsidRPr="006408E8">
        <w:rPr>
          <w:rFonts w:ascii="Times New Roman" w:hAnsi="Times New Roman"/>
          <w:sz w:val="28"/>
          <w:szCs w:val="28"/>
        </w:rPr>
        <w:t>.</w:t>
      </w:r>
      <w:proofErr w:type="gramEnd"/>
    </w:p>
    <w:p w:rsidR="006408E8" w:rsidRPr="006408E8" w:rsidRDefault="00EE7C30" w:rsidP="006408E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408E8" w:rsidRPr="006408E8">
        <w:rPr>
          <w:rFonts w:ascii="Times New Roman" w:hAnsi="Times New Roman"/>
          <w:sz w:val="28"/>
          <w:szCs w:val="28"/>
        </w:rPr>
        <w:t xml:space="preserve">. Увеличить с 1 января 2024 года на 5 процентов размеры должностных окладов лиц, замещающих муниципальные должности в органах местного самоуправления </w:t>
      </w:r>
      <w:r w:rsidR="00626E37">
        <w:rPr>
          <w:rFonts w:ascii="Times New Roman" w:hAnsi="Times New Roman"/>
          <w:sz w:val="28"/>
          <w:szCs w:val="28"/>
        </w:rPr>
        <w:t>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="00626E37">
        <w:rPr>
          <w:rFonts w:ascii="Times New Roman" w:hAnsi="Times New Roman"/>
          <w:sz w:val="28"/>
          <w:szCs w:val="28"/>
        </w:rPr>
        <w:t>»</w:t>
      </w:r>
      <w:r w:rsidR="006408E8" w:rsidRPr="006408E8">
        <w:rPr>
          <w:rFonts w:ascii="Times New Roman" w:hAnsi="Times New Roman"/>
          <w:sz w:val="28"/>
          <w:szCs w:val="28"/>
        </w:rPr>
        <w:t xml:space="preserve">, должностных окладов муниципальных служащих органов местного самоуправления </w:t>
      </w:r>
      <w:r w:rsidR="00626E37">
        <w:rPr>
          <w:rFonts w:ascii="Times New Roman" w:hAnsi="Times New Roman"/>
          <w:sz w:val="28"/>
          <w:szCs w:val="28"/>
        </w:rPr>
        <w:t>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="00626E37">
        <w:rPr>
          <w:rFonts w:ascii="Times New Roman" w:hAnsi="Times New Roman"/>
          <w:sz w:val="28"/>
          <w:szCs w:val="28"/>
        </w:rPr>
        <w:t>»</w:t>
      </w:r>
      <w:r w:rsidR="006408E8" w:rsidRPr="006408E8">
        <w:rPr>
          <w:rFonts w:ascii="Times New Roman" w:hAnsi="Times New Roman"/>
          <w:sz w:val="28"/>
          <w:szCs w:val="28"/>
        </w:rPr>
        <w:t xml:space="preserve">, </w:t>
      </w:r>
      <w:r w:rsidR="00B93DA7" w:rsidRPr="00B93DA7">
        <w:rPr>
          <w:rFonts w:ascii="Times New Roman" w:hAnsi="Times New Roman"/>
          <w:sz w:val="28"/>
          <w:szCs w:val="28"/>
        </w:rPr>
        <w:t>отдельных категорий работников административно-хозяйственной и пожарной служб администрации 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="00B93DA7" w:rsidRPr="00B93DA7">
        <w:rPr>
          <w:rFonts w:ascii="Times New Roman" w:hAnsi="Times New Roman"/>
          <w:sz w:val="28"/>
          <w:szCs w:val="28"/>
        </w:rPr>
        <w:t>»</w:t>
      </w:r>
      <w:r w:rsidR="006408E8" w:rsidRPr="006408E8">
        <w:rPr>
          <w:rFonts w:ascii="Times New Roman" w:hAnsi="Times New Roman"/>
          <w:sz w:val="28"/>
          <w:szCs w:val="28"/>
        </w:rPr>
        <w:t xml:space="preserve">, финансирование которых осуществляется за счет средств бюджета </w:t>
      </w:r>
      <w:r w:rsidR="00626E37">
        <w:rPr>
          <w:rFonts w:ascii="Times New Roman" w:hAnsi="Times New Roman"/>
          <w:sz w:val="28"/>
          <w:szCs w:val="28"/>
        </w:rPr>
        <w:t>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="00626E37">
        <w:rPr>
          <w:rFonts w:ascii="Times New Roman" w:hAnsi="Times New Roman"/>
          <w:sz w:val="28"/>
          <w:szCs w:val="28"/>
        </w:rPr>
        <w:t>»</w:t>
      </w:r>
      <w:r w:rsidR="006408E8" w:rsidRPr="006408E8">
        <w:rPr>
          <w:rFonts w:ascii="Times New Roman" w:hAnsi="Times New Roman"/>
          <w:sz w:val="28"/>
          <w:szCs w:val="28"/>
        </w:rPr>
        <w:t>.</w:t>
      </w:r>
    </w:p>
    <w:p w:rsidR="006408E8" w:rsidRPr="006408E8" w:rsidRDefault="00EE7C30" w:rsidP="006408E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08E8" w:rsidRPr="006408E8">
        <w:rPr>
          <w:rFonts w:ascii="Times New Roman" w:hAnsi="Times New Roman"/>
          <w:sz w:val="28"/>
          <w:szCs w:val="28"/>
        </w:rPr>
        <w:t>. Установить, что минимальное значение размера заработной платы работников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работников органов местного самоуправления без учета районного коэффициента к заработной плате и процентной надбавки к заработной плате за стаж работы в местности с особыми климатическими условиями (далее – процентная надбавка), устанавливаемых в соответствии с федеральным и региональным законодательством, с 1 июля 2023 года не может быть ниже 19 494 рублей, с 1 января 2024 года не может быть ниже 22 027 рублей.</w:t>
      </w:r>
    </w:p>
    <w:p w:rsidR="006408E8" w:rsidRPr="006408E8" w:rsidRDefault="00EE7C30" w:rsidP="006408E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08E8" w:rsidRPr="006408E8">
        <w:rPr>
          <w:rFonts w:ascii="Times New Roman" w:hAnsi="Times New Roman"/>
          <w:sz w:val="28"/>
          <w:szCs w:val="28"/>
        </w:rPr>
        <w:t xml:space="preserve">. Категории работников органов местного самоуправления </w:t>
      </w:r>
      <w:r w:rsidR="00626E37">
        <w:rPr>
          <w:rFonts w:ascii="Times New Roman" w:hAnsi="Times New Roman"/>
          <w:sz w:val="28"/>
          <w:szCs w:val="28"/>
        </w:rPr>
        <w:t>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="00626E37">
        <w:rPr>
          <w:rFonts w:ascii="Times New Roman" w:hAnsi="Times New Roman"/>
          <w:sz w:val="28"/>
          <w:szCs w:val="28"/>
        </w:rPr>
        <w:t>»</w:t>
      </w:r>
      <w:r w:rsidR="006408E8" w:rsidRPr="006408E8">
        <w:rPr>
          <w:rFonts w:ascii="Times New Roman" w:hAnsi="Times New Roman"/>
          <w:sz w:val="28"/>
          <w:szCs w:val="28"/>
        </w:rPr>
        <w:t xml:space="preserve">, указанных в пунктах 3,4 настоящего решения, устанавливаются администрацией </w:t>
      </w:r>
      <w:r w:rsidR="00626E37">
        <w:rPr>
          <w:rFonts w:ascii="Times New Roman" w:hAnsi="Times New Roman"/>
          <w:sz w:val="28"/>
          <w:szCs w:val="28"/>
        </w:rPr>
        <w:t>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="00626E37">
        <w:rPr>
          <w:rFonts w:ascii="Times New Roman" w:hAnsi="Times New Roman"/>
          <w:sz w:val="28"/>
          <w:szCs w:val="28"/>
        </w:rPr>
        <w:t xml:space="preserve">» </w:t>
      </w:r>
      <w:r w:rsidR="006408E8" w:rsidRPr="006408E8">
        <w:rPr>
          <w:rFonts w:ascii="Times New Roman" w:hAnsi="Times New Roman"/>
          <w:sz w:val="28"/>
          <w:szCs w:val="28"/>
        </w:rPr>
        <w:t>в соответствии с нормативным правовым актом Правительства Забайкальского края.</w:t>
      </w:r>
    </w:p>
    <w:p w:rsidR="006408E8" w:rsidRPr="006408E8" w:rsidRDefault="00EE7C30" w:rsidP="006408E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08E8" w:rsidRPr="006408E8">
        <w:rPr>
          <w:rFonts w:ascii="Times New Roman" w:hAnsi="Times New Roman"/>
          <w:sz w:val="28"/>
          <w:szCs w:val="28"/>
        </w:rPr>
        <w:t xml:space="preserve">. </w:t>
      </w:r>
      <w:r w:rsidR="002D4EED" w:rsidRPr="006408E8">
        <w:rPr>
          <w:rFonts w:ascii="Times New Roman" w:hAnsi="Times New Roman"/>
          <w:sz w:val="28"/>
          <w:szCs w:val="28"/>
        </w:rPr>
        <w:t xml:space="preserve">Предусмотренное пунктом 1 настоящего решения увеличение размеров должностных окладов лиц, замещающих муниципальные должности в органах местного самоуправления </w:t>
      </w:r>
      <w:r w:rsidR="002D4EED">
        <w:rPr>
          <w:rFonts w:ascii="Times New Roman" w:hAnsi="Times New Roman"/>
          <w:sz w:val="28"/>
          <w:szCs w:val="28"/>
        </w:rPr>
        <w:t>сельского поселения «Богдановское»</w:t>
      </w:r>
      <w:r w:rsidR="002D4EED" w:rsidRPr="006408E8">
        <w:rPr>
          <w:rFonts w:ascii="Times New Roman" w:hAnsi="Times New Roman"/>
          <w:sz w:val="28"/>
          <w:szCs w:val="28"/>
        </w:rPr>
        <w:t>,</w:t>
      </w:r>
      <w:r w:rsidR="002D4EED">
        <w:rPr>
          <w:rFonts w:ascii="Times New Roman" w:hAnsi="Times New Roman"/>
          <w:sz w:val="28"/>
          <w:szCs w:val="28"/>
        </w:rPr>
        <w:t xml:space="preserve"> </w:t>
      </w:r>
      <w:r w:rsidR="002D4EED" w:rsidRPr="006408E8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самоуправления </w:t>
      </w:r>
      <w:r w:rsidR="002D4EED">
        <w:rPr>
          <w:rFonts w:ascii="Times New Roman" w:hAnsi="Times New Roman"/>
          <w:sz w:val="28"/>
          <w:szCs w:val="28"/>
        </w:rPr>
        <w:t>сельского поселения «Богдановское»</w:t>
      </w:r>
      <w:r w:rsidR="002D4EED" w:rsidRPr="006408E8">
        <w:rPr>
          <w:rFonts w:ascii="Times New Roman" w:hAnsi="Times New Roman"/>
          <w:sz w:val="28"/>
          <w:szCs w:val="28"/>
        </w:rPr>
        <w:t>, не является основанием для перерасчета:</w:t>
      </w:r>
    </w:p>
    <w:p w:rsidR="006408E8" w:rsidRPr="001166F1" w:rsidRDefault="002D4EED" w:rsidP="00DF0D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8E8">
        <w:rPr>
          <w:rFonts w:ascii="Times New Roman" w:hAnsi="Times New Roman"/>
          <w:sz w:val="28"/>
          <w:szCs w:val="28"/>
        </w:rPr>
        <w:t xml:space="preserve">- </w:t>
      </w:r>
      <w:r w:rsidRPr="00032BAC">
        <w:rPr>
          <w:rFonts w:ascii="Times New Roman" w:hAnsi="Times New Roman"/>
          <w:sz w:val="28"/>
          <w:szCs w:val="28"/>
        </w:rPr>
        <w:t>размера пенсии за выслугу лет, предусмотренной решением Совета сельского поселения «</w:t>
      </w:r>
      <w:r>
        <w:rPr>
          <w:rFonts w:ascii="Times New Roman" w:hAnsi="Times New Roman"/>
          <w:sz w:val="28"/>
          <w:szCs w:val="28"/>
        </w:rPr>
        <w:t>Богдановское</w:t>
      </w:r>
      <w:r w:rsidRPr="00032B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BAC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края» (далее – Совет </w:t>
      </w:r>
      <w:r>
        <w:rPr>
          <w:rFonts w:ascii="Times New Roman" w:hAnsi="Times New Roman"/>
          <w:sz w:val="28"/>
          <w:szCs w:val="28"/>
        </w:rPr>
        <w:t>сельского поселения «Богдановское»</w:t>
      </w:r>
      <w:r w:rsidRPr="00032BAC">
        <w:rPr>
          <w:rFonts w:ascii="Times New Roman" w:hAnsi="Times New Roman"/>
          <w:sz w:val="28"/>
          <w:szCs w:val="28"/>
        </w:rPr>
        <w:t xml:space="preserve">) от </w:t>
      </w:r>
      <w:r>
        <w:rPr>
          <w:rFonts w:ascii="Times New Roman" w:hAnsi="Times New Roman"/>
          <w:sz w:val="28"/>
          <w:szCs w:val="28"/>
        </w:rPr>
        <w:t>25.01.2017 № 5</w:t>
      </w:r>
      <w:r w:rsidRPr="00032BAC">
        <w:rPr>
          <w:rFonts w:ascii="Times New Roman" w:hAnsi="Times New Roman"/>
          <w:sz w:val="28"/>
          <w:szCs w:val="28"/>
        </w:rPr>
        <w:t xml:space="preserve"> «</w:t>
      </w:r>
      <w:r w:rsidRPr="001166F1">
        <w:rPr>
          <w:rFonts w:ascii="Times New Roman" w:eastAsia="Calibri" w:hAnsi="Times New Roman"/>
          <w:sz w:val="28"/>
          <w:szCs w:val="28"/>
          <w:lang w:eastAsia="en-US"/>
        </w:rPr>
        <w:t>О пенсии за выслугу лет муниципальным служащим в сельском поселении «</w:t>
      </w:r>
      <w:r>
        <w:rPr>
          <w:rFonts w:ascii="Times New Roman" w:eastAsia="Calibri" w:hAnsi="Times New Roman"/>
          <w:sz w:val="28"/>
          <w:szCs w:val="28"/>
          <w:lang w:eastAsia="en-US"/>
        </w:rPr>
        <w:t>Богдановское</w:t>
      </w:r>
      <w:r w:rsidRPr="001166F1">
        <w:rPr>
          <w:rFonts w:ascii="Times New Roman" w:eastAsia="Calibri" w:hAnsi="Times New Roman"/>
          <w:sz w:val="28"/>
          <w:szCs w:val="28"/>
          <w:lang w:eastAsia="en-US"/>
        </w:rPr>
        <w:t>» муниципального района «Город Краснокаменск и Краснокаменский район»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166F1">
        <w:rPr>
          <w:rFonts w:ascii="Times New Roman" w:eastAsia="Calibri" w:hAnsi="Times New Roman"/>
          <w:sz w:val="28"/>
          <w:szCs w:val="28"/>
          <w:lang w:eastAsia="en-US"/>
        </w:rPr>
        <w:t>Забайкальского края</w:t>
      </w:r>
      <w:r w:rsidRPr="001166F1">
        <w:rPr>
          <w:rFonts w:ascii="Times New Roman" w:hAnsi="Times New Roman"/>
          <w:sz w:val="28"/>
          <w:szCs w:val="28"/>
        </w:rPr>
        <w:t>»;</w:t>
      </w:r>
    </w:p>
    <w:p w:rsidR="006408E8" w:rsidRPr="00DF0D71" w:rsidRDefault="00DF0D71" w:rsidP="00DF0D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0D71">
        <w:rPr>
          <w:rFonts w:ascii="Times New Roman" w:hAnsi="Times New Roman"/>
          <w:sz w:val="28"/>
          <w:szCs w:val="28"/>
        </w:rPr>
        <w:t>- размера доплаты к пенсии по старости (инвалидности)</w:t>
      </w:r>
      <w:r w:rsidR="006408E8" w:rsidRPr="00DF0D71">
        <w:rPr>
          <w:rFonts w:ascii="Times New Roman" w:hAnsi="Times New Roman"/>
          <w:sz w:val="28"/>
          <w:szCs w:val="28"/>
        </w:rPr>
        <w:t xml:space="preserve">, предусмотренной решением Совета </w:t>
      </w:r>
      <w:r w:rsidRPr="00DF0D71">
        <w:rPr>
          <w:rFonts w:ascii="Times New Roman" w:hAnsi="Times New Roman"/>
          <w:sz w:val="28"/>
          <w:szCs w:val="28"/>
        </w:rPr>
        <w:t>сельского поселения «</w:t>
      </w:r>
      <w:r w:rsidR="002D4EED">
        <w:rPr>
          <w:rFonts w:ascii="Times New Roman" w:hAnsi="Times New Roman"/>
          <w:sz w:val="28"/>
          <w:szCs w:val="28"/>
        </w:rPr>
        <w:t>Богдановское</w:t>
      </w:r>
      <w:r w:rsidRPr="00DF0D71">
        <w:rPr>
          <w:rFonts w:ascii="Times New Roman" w:hAnsi="Times New Roman"/>
          <w:sz w:val="28"/>
          <w:szCs w:val="28"/>
        </w:rPr>
        <w:t>»</w:t>
      </w:r>
      <w:r w:rsidR="006408E8" w:rsidRPr="00DF0D7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1F45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1F45A2">
        <w:rPr>
          <w:rFonts w:ascii="Times New Roman" w:hAnsi="Times New Roman"/>
          <w:sz w:val="28"/>
          <w:szCs w:val="28"/>
        </w:rPr>
        <w:t>1.2017</w:t>
      </w:r>
      <w:r w:rsidR="006408E8" w:rsidRPr="00DF0D71">
        <w:rPr>
          <w:rFonts w:ascii="Times New Roman" w:hAnsi="Times New Roman"/>
          <w:sz w:val="28"/>
          <w:szCs w:val="28"/>
        </w:rPr>
        <w:t xml:space="preserve"> № </w:t>
      </w:r>
      <w:r w:rsidR="001F45A2">
        <w:rPr>
          <w:rFonts w:ascii="Times New Roman" w:hAnsi="Times New Roman"/>
          <w:sz w:val="28"/>
          <w:szCs w:val="28"/>
        </w:rPr>
        <w:t>4</w:t>
      </w:r>
      <w:r w:rsidR="006408E8" w:rsidRPr="00DF0D71">
        <w:rPr>
          <w:rFonts w:ascii="Times New Roman" w:hAnsi="Times New Roman"/>
          <w:sz w:val="28"/>
          <w:szCs w:val="28"/>
        </w:rPr>
        <w:t xml:space="preserve"> «</w:t>
      </w:r>
      <w:r w:rsidRPr="00DF0D71">
        <w:rPr>
          <w:rFonts w:ascii="Times New Roman" w:hAnsi="Times New Roman"/>
          <w:sz w:val="28"/>
          <w:szCs w:val="28"/>
          <w:lang w:eastAsia="ar-SA"/>
        </w:rPr>
        <w:t>О порядке и условиях назначения ежемесячной доплаты к страховой пенсии по старости (инвалидности) лицам, замещающим муниципальные должности на постоя</w:t>
      </w:r>
      <w:r>
        <w:rPr>
          <w:rFonts w:ascii="Times New Roman" w:hAnsi="Times New Roman"/>
          <w:sz w:val="28"/>
          <w:szCs w:val="28"/>
          <w:lang w:eastAsia="ar-SA"/>
        </w:rPr>
        <w:t xml:space="preserve">нной основе, а также её размер в </w:t>
      </w:r>
      <w:r w:rsidRPr="00DF0D71">
        <w:rPr>
          <w:rFonts w:ascii="Times New Roman" w:hAnsi="Times New Roman"/>
          <w:sz w:val="28"/>
          <w:szCs w:val="28"/>
          <w:lang w:eastAsia="ar-SA"/>
        </w:rPr>
        <w:t>сельском поселении «</w:t>
      </w:r>
      <w:r w:rsidR="002D4EED">
        <w:rPr>
          <w:rFonts w:ascii="Times New Roman" w:hAnsi="Times New Roman"/>
          <w:sz w:val="28"/>
          <w:szCs w:val="28"/>
          <w:lang w:eastAsia="ar-SA"/>
        </w:rPr>
        <w:t>Богдановское</w:t>
      </w:r>
      <w:r w:rsidRPr="00DF0D71">
        <w:rPr>
          <w:rFonts w:ascii="Times New Roman" w:hAnsi="Times New Roman"/>
          <w:sz w:val="28"/>
          <w:szCs w:val="28"/>
          <w:lang w:eastAsia="ar-SA"/>
        </w:rPr>
        <w:t>»</w:t>
      </w:r>
      <w:r w:rsidR="006408E8" w:rsidRPr="00DF0D7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6408E8" w:rsidRPr="00DF0D71">
        <w:rPr>
          <w:rFonts w:ascii="Times New Roman" w:hAnsi="Times New Roman"/>
          <w:sz w:val="28"/>
          <w:szCs w:val="28"/>
        </w:rPr>
        <w:t>;</w:t>
      </w:r>
    </w:p>
    <w:p w:rsidR="008D0331" w:rsidRDefault="008D0331" w:rsidP="008D03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DF0D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F0D71">
        <w:rPr>
          <w:rFonts w:ascii="Times New Roman" w:hAnsi="Times New Roman"/>
          <w:sz w:val="28"/>
          <w:szCs w:val="28"/>
          <w:lang w:eastAsia="ar-SA"/>
        </w:rPr>
        <w:t>Положени</w:t>
      </w:r>
      <w:r>
        <w:rPr>
          <w:rFonts w:ascii="Times New Roman" w:hAnsi="Times New Roman"/>
          <w:sz w:val="28"/>
          <w:szCs w:val="28"/>
          <w:lang w:eastAsia="ar-SA"/>
        </w:rPr>
        <w:t>е о</w:t>
      </w:r>
      <w:r w:rsidRPr="00DF0D71">
        <w:rPr>
          <w:rFonts w:ascii="Times New Roman" w:hAnsi="Times New Roman"/>
          <w:sz w:val="28"/>
          <w:szCs w:val="28"/>
          <w:lang w:eastAsia="ar-SA"/>
        </w:rPr>
        <w:t xml:space="preserve"> размерах и условиях оплаты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F0D71">
        <w:rPr>
          <w:rFonts w:ascii="Times New Roman" w:hAnsi="Times New Roman"/>
          <w:sz w:val="28"/>
          <w:szCs w:val="28"/>
          <w:lang w:eastAsia="ar-SA"/>
        </w:rPr>
        <w:t>труда в органах местного самоуправления сельского поселения «</w:t>
      </w:r>
      <w:r>
        <w:rPr>
          <w:rFonts w:ascii="Times New Roman" w:hAnsi="Times New Roman"/>
          <w:sz w:val="28"/>
          <w:szCs w:val="28"/>
          <w:lang w:eastAsia="ar-SA"/>
        </w:rPr>
        <w:t>Богдановское</w:t>
      </w:r>
      <w:r w:rsidRPr="00DF0D71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F0D71">
        <w:rPr>
          <w:rFonts w:ascii="Times New Roman" w:hAnsi="Times New Roman"/>
          <w:sz w:val="28"/>
          <w:szCs w:val="28"/>
          <w:lang w:eastAsia="ar-SA"/>
        </w:rPr>
        <w:t>муниципального района «Город Краснокаменск и Краснокаменский район» Забайкальского края</w:t>
      </w:r>
      <w:r w:rsidRPr="00DF0D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Положение), утвержденного </w:t>
      </w:r>
      <w:r w:rsidRPr="00DF0D7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DF0D71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Pr="00DF0D7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Богдановское</w:t>
      </w:r>
      <w:r w:rsidRPr="00DF0D71">
        <w:rPr>
          <w:rFonts w:ascii="Times New Roman" w:hAnsi="Times New Roman"/>
          <w:sz w:val="28"/>
          <w:szCs w:val="28"/>
          <w:lang w:eastAsia="ar-SA"/>
        </w:rPr>
        <w:t>»</w:t>
      </w:r>
      <w:r w:rsidRPr="00DF0D71">
        <w:rPr>
          <w:rFonts w:ascii="Times New Roman" w:hAnsi="Times New Roman"/>
          <w:sz w:val="28"/>
          <w:szCs w:val="28"/>
        </w:rPr>
        <w:t xml:space="preserve"> от </w:t>
      </w:r>
      <w:r w:rsidR="00427BB8">
        <w:rPr>
          <w:rFonts w:ascii="Times New Roman" w:hAnsi="Times New Roman"/>
          <w:sz w:val="28"/>
          <w:szCs w:val="28"/>
        </w:rPr>
        <w:t>30</w:t>
      </w:r>
      <w:r w:rsidRPr="00DF0D71">
        <w:rPr>
          <w:rFonts w:ascii="Times New Roman" w:hAnsi="Times New Roman"/>
          <w:sz w:val="28"/>
          <w:szCs w:val="28"/>
        </w:rPr>
        <w:t>.08.2018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DF0D71">
        <w:rPr>
          <w:rFonts w:ascii="Times New Roman" w:hAnsi="Times New Roman"/>
          <w:sz w:val="28"/>
          <w:szCs w:val="28"/>
        </w:rPr>
        <w:t xml:space="preserve">№ </w:t>
      </w:r>
      <w:r w:rsidR="00427BB8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F0D71">
        <w:rPr>
          <w:rFonts w:ascii="Times New Roman" w:hAnsi="Times New Roman"/>
          <w:sz w:val="28"/>
          <w:szCs w:val="28"/>
        </w:rPr>
        <w:t>следующие изменения:</w:t>
      </w:r>
    </w:p>
    <w:p w:rsidR="008D0331" w:rsidRPr="00DA0253" w:rsidRDefault="008D0331" w:rsidP="008D03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96587">
        <w:rPr>
          <w:rFonts w:ascii="Times New Roman" w:hAnsi="Times New Roman"/>
          <w:sz w:val="28"/>
          <w:szCs w:val="28"/>
        </w:rPr>
        <w:t>в пункте 2.3</w:t>
      </w:r>
      <w:r>
        <w:rPr>
          <w:rFonts w:ascii="Times New Roman" w:hAnsi="Times New Roman"/>
          <w:sz w:val="28"/>
          <w:szCs w:val="28"/>
        </w:rPr>
        <w:t xml:space="preserve"> Положения,</w:t>
      </w:r>
      <w:r w:rsidR="00926EDD">
        <w:rPr>
          <w:rFonts w:ascii="Times New Roman" w:hAnsi="Times New Roman"/>
          <w:sz w:val="28"/>
          <w:szCs w:val="28"/>
        </w:rPr>
        <w:t xml:space="preserve"> </w:t>
      </w:r>
      <w:r w:rsidRPr="00DA0253">
        <w:rPr>
          <w:rFonts w:ascii="Times New Roman" w:hAnsi="Times New Roman"/>
          <w:sz w:val="28"/>
          <w:szCs w:val="28"/>
        </w:rPr>
        <w:t xml:space="preserve">цифры </w:t>
      </w:r>
      <w:r w:rsidRPr="00DA0253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A025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926EDD">
        <w:rPr>
          <w:rFonts w:ascii="Times New Roman" w:hAnsi="Times New Roman"/>
          <w:sz w:val="28"/>
          <w:szCs w:val="28"/>
          <w:shd w:val="clear" w:color="auto" w:fill="FFFFFF"/>
        </w:rPr>
        <w:t>697</w:t>
      </w:r>
      <w:r w:rsidRPr="00DA0253">
        <w:rPr>
          <w:rFonts w:ascii="Times New Roman" w:hAnsi="Times New Roman"/>
          <w:sz w:val="28"/>
          <w:szCs w:val="28"/>
          <w:shd w:val="clear" w:color="auto" w:fill="FFFFFF"/>
        </w:rPr>
        <w:t>,00</w:t>
      </w:r>
      <w:r w:rsidRPr="00DA0253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DA0253">
        <w:rPr>
          <w:rFonts w:ascii="Times New Roman" w:hAnsi="Times New Roman"/>
          <w:sz w:val="28"/>
          <w:szCs w:val="28"/>
        </w:rPr>
        <w:t xml:space="preserve">заменить на </w:t>
      </w:r>
      <w:r w:rsidR="00926EDD">
        <w:rPr>
          <w:rFonts w:ascii="Times New Roman" w:hAnsi="Times New Roman"/>
          <w:bCs/>
          <w:color w:val="000000"/>
          <w:sz w:val="28"/>
          <w:szCs w:val="28"/>
        </w:rPr>
        <w:t>«5637</w:t>
      </w:r>
      <w:r w:rsidRPr="00DA0253">
        <w:rPr>
          <w:rFonts w:ascii="Times New Roman" w:hAnsi="Times New Roman"/>
          <w:bCs/>
          <w:color w:val="000000"/>
          <w:sz w:val="28"/>
          <w:szCs w:val="28"/>
        </w:rPr>
        <w:t>,00»;</w:t>
      </w:r>
    </w:p>
    <w:p w:rsidR="008D0331" w:rsidRDefault="008D0331" w:rsidP="008D03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2</w:t>
      </w:r>
      <w:r w:rsidR="00427B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 Положения изложить в новой редакции:</w:t>
      </w:r>
    </w:p>
    <w:p w:rsidR="008D0331" w:rsidRDefault="008D0331" w:rsidP="008D0331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«2</w:t>
      </w:r>
      <w:r w:rsidRPr="00496587">
        <w:rPr>
          <w:rFonts w:ascii="Times New Roman" w:hAnsi="Times New Roman"/>
          <w:sz w:val="28"/>
          <w:szCs w:val="28"/>
          <w:lang w:eastAsia="ar-SA"/>
        </w:rPr>
        <w:t>.6. При формировании годового фонда оплаты труда выборного должностного лица, замещающего муниципальную должность и осуществляющего свои полномочия на постоянной основе, - главы сельского поселения предусматриваются средства на выплату:</w:t>
      </w:r>
    </w:p>
    <w:p w:rsidR="008D0331" w:rsidRDefault="008D0331" w:rsidP="008D0331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427BB8">
        <w:rPr>
          <w:rFonts w:ascii="Times New Roman" w:hAnsi="Times New Roman"/>
          <w:sz w:val="28"/>
          <w:szCs w:val="28"/>
          <w:lang w:eastAsia="ar-SA"/>
        </w:rPr>
        <w:t>1)</w:t>
      </w:r>
      <w:r w:rsidR="00427BB8">
        <w:rPr>
          <w:rFonts w:ascii="Times New Roman" w:hAnsi="Times New Roman"/>
          <w:sz w:val="28"/>
          <w:szCs w:val="28"/>
          <w:lang w:eastAsia="ar-SA"/>
        </w:rPr>
        <w:t xml:space="preserve"> д</w:t>
      </w:r>
      <w:r w:rsidRPr="00427BB8">
        <w:rPr>
          <w:rFonts w:ascii="Times New Roman" w:hAnsi="Times New Roman"/>
          <w:sz w:val="28"/>
          <w:szCs w:val="28"/>
          <w:lang w:eastAsia="ar-SA"/>
        </w:rPr>
        <w:t>олжностной оклад;</w:t>
      </w:r>
    </w:p>
    <w:p w:rsidR="008D0331" w:rsidRPr="00496587" w:rsidRDefault="008D0331" w:rsidP="008D0331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496587">
        <w:rPr>
          <w:rFonts w:ascii="Times New Roman" w:hAnsi="Times New Roman"/>
          <w:sz w:val="28"/>
          <w:szCs w:val="28"/>
          <w:lang w:eastAsia="ar-SA"/>
        </w:rPr>
        <w:t xml:space="preserve">) ежемесячного денежного содержания в размере 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96587">
        <w:rPr>
          <w:rFonts w:ascii="Times New Roman" w:hAnsi="Times New Roman"/>
          <w:sz w:val="28"/>
          <w:szCs w:val="28"/>
          <w:lang w:eastAsia="ar-SA"/>
        </w:rPr>
        <w:t>,7 должностных окладов;</w:t>
      </w:r>
    </w:p>
    <w:p w:rsidR="008D0331" w:rsidRDefault="008D0331" w:rsidP="008D033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496587">
        <w:rPr>
          <w:rFonts w:ascii="Times New Roman" w:hAnsi="Times New Roman"/>
          <w:sz w:val="28"/>
          <w:szCs w:val="28"/>
          <w:lang w:eastAsia="ar-SA"/>
        </w:rPr>
        <w:t>) материальной помощи в разме</w:t>
      </w:r>
      <w:r>
        <w:rPr>
          <w:rFonts w:ascii="Times New Roman" w:hAnsi="Times New Roman"/>
          <w:sz w:val="28"/>
          <w:szCs w:val="28"/>
          <w:lang w:eastAsia="ar-SA"/>
        </w:rPr>
        <w:t>ре двух должностных окладов;</w:t>
      </w:r>
    </w:p>
    <w:p w:rsidR="008D0331" w:rsidRPr="00496587" w:rsidRDefault="008D0331" w:rsidP="008D033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96587">
        <w:rPr>
          <w:rFonts w:ascii="Times New Roman" w:hAnsi="Times New Roman"/>
          <w:sz w:val="28"/>
          <w:szCs w:val="28"/>
          <w:lang w:eastAsia="ar-SA"/>
        </w:rPr>
        <w:t>) единовременная выплата в размере одного должностного оклада;</w:t>
      </w:r>
    </w:p>
    <w:p w:rsidR="008D0331" w:rsidRDefault="008D0331" w:rsidP="008D033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496587">
        <w:rPr>
          <w:rFonts w:ascii="Times New Roman" w:hAnsi="Times New Roman"/>
          <w:sz w:val="28"/>
          <w:szCs w:val="28"/>
          <w:lang w:eastAsia="ar-SA"/>
        </w:rPr>
        <w:t>) ежемесячного денежного поощрения в размере двух должностных окладов</w:t>
      </w:r>
      <w:proofErr w:type="gramStart"/>
      <w:r w:rsidRPr="0049658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proofErr w:type="gramEnd"/>
    </w:p>
    <w:p w:rsidR="008D0331" w:rsidRDefault="008D0331" w:rsidP="008D033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в) в пункте 3.3 Положения подпункт 3.3.2 изложить в новой редакции:</w:t>
      </w:r>
    </w:p>
    <w:p w:rsidR="008D0331" w:rsidRDefault="008D0331" w:rsidP="008D033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DA0253">
        <w:rPr>
          <w:rFonts w:ascii="Times New Roman" w:hAnsi="Times New Roman"/>
          <w:sz w:val="28"/>
          <w:szCs w:val="28"/>
        </w:rPr>
        <w:t>3.3.2. ежемесячная надбавка к должностному окладу за особые условия муниципальной службы. Размер ежемесячной надбавки за особые условия муниципальной службы устанавливается Главой сельского поселения</w:t>
      </w:r>
      <w:r w:rsidR="00427BB8">
        <w:rPr>
          <w:rFonts w:ascii="Times New Roman" w:hAnsi="Times New Roman"/>
          <w:sz w:val="28"/>
          <w:szCs w:val="28"/>
        </w:rPr>
        <w:t xml:space="preserve"> </w:t>
      </w:r>
      <w:r w:rsidRPr="00DA0253">
        <w:rPr>
          <w:rFonts w:ascii="Times New Roman" w:hAnsi="Times New Roman"/>
          <w:sz w:val="28"/>
          <w:szCs w:val="28"/>
        </w:rPr>
        <w:t>служащим, замещающим старшую группу должностей муниципальной службы, - до 90 проце</w:t>
      </w:r>
      <w:r>
        <w:rPr>
          <w:rFonts w:ascii="Times New Roman" w:hAnsi="Times New Roman"/>
          <w:sz w:val="28"/>
          <w:szCs w:val="28"/>
        </w:rPr>
        <w:t>нтов должностного оклада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D0331" w:rsidRPr="00190052" w:rsidRDefault="008D0331" w:rsidP="008D033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г) в подпункте 3.3.4 пункта 3.3. Положения, </w:t>
      </w:r>
      <w:r w:rsidRPr="00496587">
        <w:rPr>
          <w:rFonts w:ascii="Times New Roman" w:hAnsi="Times New Roman"/>
          <w:sz w:val="28"/>
          <w:szCs w:val="28"/>
        </w:rPr>
        <w:t xml:space="preserve">цифры </w:t>
      </w:r>
      <w:r w:rsidRPr="00DA0253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DA0253">
        <w:rPr>
          <w:rFonts w:ascii="Times New Roman" w:hAnsi="Times New Roman"/>
          <w:sz w:val="28"/>
          <w:szCs w:val="28"/>
          <w:shd w:val="clear" w:color="auto" w:fill="FFFFFF"/>
        </w:rPr>
        <w:t>2,7</w:t>
      </w:r>
      <w:r w:rsidRPr="00DA025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496587">
        <w:rPr>
          <w:rFonts w:ascii="Times New Roman" w:hAnsi="Times New Roman"/>
          <w:sz w:val="28"/>
          <w:szCs w:val="28"/>
        </w:rPr>
        <w:t xml:space="preserve">заменить на </w:t>
      </w:r>
      <w:r w:rsidRPr="00427BB8">
        <w:rPr>
          <w:rFonts w:ascii="Times New Roman" w:hAnsi="Times New Roman"/>
          <w:bCs/>
          <w:color w:val="000000"/>
          <w:sz w:val="28"/>
          <w:szCs w:val="28"/>
        </w:rPr>
        <w:t>«2,5»;</w:t>
      </w:r>
    </w:p>
    <w:p w:rsidR="008D0331" w:rsidRDefault="008D0331" w:rsidP="008D033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6408E8">
        <w:rPr>
          <w:rFonts w:ascii="Times New Roman" w:hAnsi="Times New Roman"/>
          <w:sz w:val="28"/>
          <w:szCs w:val="28"/>
        </w:rPr>
        <w:t xml:space="preserve">) пункт </w:t>
      </w:r>
      <w:r>
        <w:rPr>
          <w:rFonts w:ascii="Times New Roman" w:hAnsi="Times New Roman"/>
          <w:sz w:val="28"/>
          <w:szCs w:val="28"/>
        </w:rPr>
        <w:t>3.3 дополнить подпунктом 3.3.8 следующего содержания:</w:t>
      </w:r>
    </w:p>
    <w:p w:rsidR="008D0331" w:rsidRPr="006408E8" w:rsidRDefault="008D0331" w:rsidP="008D033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«3.3.8. гарантированная персональная надбавка.</w:t>
      </w:r>
    </w:p>
    <w:p w:rsidR="008D0331" w:rsidRDefault="008D0331" w:rsidP="008D033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6408E8">
        <w:rPr>
          <w:rFonts w:ascii="Times New Roman" w:hAnsi="Times New Roman"/>
          <w:sz w:val="28"/>
          <w:szCs w:val="28"/>
        </w:rPr>
        <w:t xml:space="preserve">) пункт </w:t>
      </w:r>
      <w:r>
        <w:rPr>
          <w:rFonts w:ascii="Times New Roman" w:hAnsi="Times New Roman"/>
          <w:sz w:val="28"/>
          <w:szCs w:val="28"/>
        </w:rPr>
        <w:t>3.4 дополнить подпунктом 3.4.2 следующего содержания:</w:t>
      </w:r>
    </w:p>
    <w:p w:rsidR="008D0331" w:rsidRDefault="008D0331" w:rsidP="008D033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8E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3.4.2 Муниципальным служащим</w:t>
      </w:r>
      <w:r w:rsidRPr="006408E8">
        <w:rPr>
          <w:rFonts w:ascii="Times New Roman" w:hAnsi="Times New Roman"/>
          <w:sz w:val="28"/>
          <w:szCs w:val="28"/>
        </w:rPr>
        <w:t xml:space="preserve">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решением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F0D7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Богдановское</w:t>
      </w:r>
      <w:r w:rsidRPr="00DF0D71">
        <w:rPr>
          <w:rFonts w:ascii="Times New Roman" w:hAnsi="Times New Roman"/>
          <w:sz w:val="28"/>
          <w:szCs w:val="28"/>
          <w:lang w:eastAsia="ar-SA"/>
        </w:rPr>
        <w:t>»</w:t>
      </w:r>
      <w:r w:rsidRPr="006408E8">
        <w:rPr>
          <w:rFonts w:ascii="Times New Roman" w:hAnsi="Times New Roman"/>
          <w:sz w:val="28"/>
          <w:szCs w:val="28"/>
        </w:rPr>
        <w:t xml:space="preserve">, обеспечивающим рост заработной платы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DF0D7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Богдановское</w:t>
      </w:r>
      <w:r w:rsidRPr="00DF0D71">
        <w:rPr>
          <w:rFonts w:ascii="Times New Roman" w:hAnsi="Times New Roman"/>
          <w:sz w:val="28"/>
          <w:szCs w:val="28"/>
          <w:lang w:eastAsia="ar-SA"/>
        </w:rPr>
        <w:t>»</w:t>
      </w:r>
      <w:r w:rsidRPr="006408E8">
        <w:rPr>
          <w:rFonts w:ascii="Times New Roman" w:hAnsi="Times New Roman"/>
          <w:sz w:val="28"/>
          <w:szCs w:val="28"/>
        </w:rPr>
        <w:t>.</w:t>
      </w:r>
    </w:p>
    <w:p w:rsidR="008D0331" w:rsidRPr="006408E8" w:rsidRDefault="008D0331" w:rsidP="008D033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427BB8">
        <w:rPr>
          <w:rFonts w:ascii="Times New Roman" w:hAnsi="Times New Roman"/>
          <w:sz w:val="28"/>
          <w:szCs w:val="28"/>
        </w:rPr>
        <w:t xml:space="preserve"> </w:t>
      </w:r>
      <w:r w:rsidRPr="006408E8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3.5 дополнить подпунктом 8 следующего содержания:</w:t>
      </w:r>
    </w:p>
    <w:p w:rsidR="008D0331" w:rsidRPr="006408E8" w:rsidRDefault="008D0331" w:rsidP="008D033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«8) р</w:t>
      </w:r>
      <w:r w:rsidRPr="006408E8">
        <w:rPr>
          <w:rFonts w:ascii="Times New Roman" w:hAnsi="Times New Roman"/>
          <w:sz w:val="28"/>
          <w:szCs w:val="28"/>
        </w:rPr>
        <w:t xml:space="preserve">азмер гарантированной персональной надбавки для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  <w:r w:rsidRPr="006408E8">
        <w:rPr>
          <w:rFonts w:ascii="Times New Roman" w:hAnsi="Times New Roman"/>
          <w:sz w:val="28"/>
          <w:szCs w:val="28"/>
        </w:rPr>
        <w:t xml:space="preserve"> устанавливается в абсолютном значении и определяется как разница между минимальным значением размера заработной платы, который устанавливается решением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F0D7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Богдановское</w:t>
      </w:r>
      <w:r w:rsidRPr="00DF0D71">
        <w:rPr>
          <w:rFonts w:ascii="Times New Roman" w:hAnsi="Times New Roman"/>
          <w:sz w:val="28"/>
          <w:szCs w:val="28"/>
          <w:lang w:eastAsia="ar-SA"/>
        </w:rPr>
        <w:t>»</w:t>
      </w:r>
      <w:r w:rsidRPr="006408E8">
        <w:rPr>
          <w:rFonts w:ascii="Times New Roman" w:hAnsi="Times New Roman"/>
          <w:sz w:val="28"/>
          <w:szCs w:val="28"/>
        </w:rPr>
        <w:t xml:space="preserve">, обеспечивающим рост заработной платы в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сельском поселении </w:t>
      </w:r>
      <w:r w:rsidRPr="00DF0D7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Богдановское</w:t>
      </w:r>
      <w:r w:rsidRPr="00DF0D71">
        <w:rPr>
          <w:rFonts w:ascii="Times New Roman" w:hAnsi="Times New Roman"/>
          <w:sz w:val="28"/>
          <w:szCs w:val="28"/>
          <w:lang w:eastAsia="ar-SA"/>
        </w:rPr>
        <w:t>»</w:t>
      </w:r>
      <w:r w:rsidRPr="006408E8">
        <w:rPr>
          <w:rFonts w:ascii="Times New Roman" w:hAnsi="Times New Roman"/>
          <w:sz w:val="28"/>
          <w:szCs w:val="28"/>
        </w:rPr>
        <w:t xml:space="preserve">, и размером начисленной месячной заработной платы </w:t>
      </w:r>
      <w:r>
        <w:rPr>
          <w:rFonts w:ascii="Times New Roman" w:hAnsi="Times New Roman"/>
          <w:sz w:val="28"/>
          <w:szCs w:val="28"/>
        </w:rPr>
        <w:t>муниципального служащего по основной работе</w:t>
      </w:r>
      <w:r w:rsidRPr="006408E8">
        <w:rPr>
          <w:rFonts w:ascii="Times New Roman" w:hAnsi="Times New Roman"/>
          <w:sz w:val="28"/>
          <w:szCs w:val="28"/>
        </w:rPr>
        <w:t xml:space="preserve"> при полностью отработанной норме рабочего времени и выполненной норме труда (трудовых обязанностей</w:t>
      </w:r>
      <w:proofErr w:type="gramEnd"/>
      <w:r w:rsidRPr="006408E8">
        <w:rPr>
          <w:rFonts w:ascii="Times New Roman" w:hAnsi="Times New Roman"/>
          <w:sz w:val="28"/>
          <w:szCs w:val="28"/>
        </w:rPr>
        <w:t>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</w:t>
      </w:r>
      <w:proofErr w:type="gramStart"/>
      <w:r w:rsidRPr="006408E8">
        <w:rPr>
          <w:rFonts w:ascii="Times New Roman" w:hAnsi="Times New Roman"/>
          <w:sz w:val="28"/>
          <w:szCs w:val="28"/>
        </w:rPr>
        <w:t>.»</w:t>
      </w:r>
      <w:proofErr w:type="gramEnd"/>
      <w:r w:rsidRPr="006408E8">
        <w:rPr>
          <w:rFonts w:ascii="Times New Roman" w:hAnsi="Times New Roman"/>
          <w:sz w:val="28"/>
          <w:szCs w:val="28"/>
        </w:rPr>
        <w:t>.</w:t>
      </w:r>
    </w:p>
    <w:p w:rsidR="006408E8" w:rsidRPr="006408E8" w:rsidRDefault="00427BB8" w:rsidP="00640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408E8" w:rsidRPr="006408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08E8" w:rsidRPr="006408E8">
        <w:rPr>
          <w:rFonts w:ascii="Times New Roman" w:hAnsi="Times New Roman"/>
          <w:sz w:val="28"/>
          <w:szCs w:val="28"/>
        </w:rPr>
        <w:t>Настоящее решение подлежит официальному обнародованию на</w:t>
      </w:r>
      <w:r w:rsidR="006408E8" w:rsidRPr="006408E8">
        <w:rPr>
          <w:rFonts w:ascii="Times New Roman" w:hAnsi="Times New Roman"/>
          <w:color w:val="000000"/>
          <w:sz w:val="28"/>
          <w:szCs w:val="28"/>
        </w:rPr>
        <w:t xml:space="preserve"> стенде администрации </w:t>
      </w:r>
      <w:r w:rsidR="008A48F2"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="002D4EED">
        <w:rPr>
          <w:rFonts w:ascii="Times New Roman" w:hAnsi="Times New Roman"/>
          <w:color w:val="000000"/>
          <w:sz w:val="28"/>
          <w:szCs w:val="28"/>
        </w:rPr>
        <w:t>Богдановское</w:t>
      </w:r>
      <w:r w:rsidR="008A48F2">
        <w:rPr>
          <w:rFonts w:ascii="Times New Roman" w:hAnsi="Times New Roman"/>
          <w:color w:val="000000"/>
          <w:sz w:val="28"/>
          <w:szCs w:val="28"/>
        </w:rPr>
        <w:t>»</w:t>
      </w:r>
      <w:r w:rsidR="006408E8" w:rsidRPr="006408E8">
        <w:rPr>
          <w:rFonts w:ascii="Times New Roman" w:hAnsi="Times New Roman"/>
          <w:color w:val="000000"/>
          <w:sz w:val="28"/>
          <w:szCs w:val="28"/>
        </w:rPr>
        <w:t xml:space="preserve">, размещению на официальном веб-сайте </w:t>
      </w:r>
      <w:r w:rsidR="002D4EED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«Богдановское»</w:t>
      </w:r>
      <w:r w:rsidR="006408E8" w:rsidRPr="006408E8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«Интернет»:</w:t>
      </w:r>
      <w:proofErr w:type="spellStart"/>
      <w:r w:rsidR="006702BC">
        <w:rPr>
          <w:rFonts w:ascii="Times New Roman" w:hAnsi="Times New Roman"/>
          <w:color w:val="0000FF"/>
          <w:sz w:val="28"/>
          <w:szCs w:val="28"/>
          <w:u w:val="single"/>
        </w:rPr>
        <w:fldChar w:fldCharType="begin"/>
      </w:r>
      <w:r w:rsidR="002D4EED">
        <w:rPr>
          <w:rFonts w:ascii="Times New Roman" w:hAnsi="Times New Roman"/>
          <w:color w:val="0000FF"/>
          <w:sz w:val="28"/>
          <w:szCs w:val="28"/>
          <w:u w:val="single"/>
        </w:rPr>
        <w:instrText xml:space="preserve"> HYPERLINK "</w:instrText>
      </w:r>
      <w:r w:rsidR="002D4EED" w:rsidRPr="008A48F2">
        <w:rPr>
          <w:rFonts w:ascii="Times New Roman" w:hAnsi="Times New Roman"/>
          <w:color w:val="0000FF"/>
          <w:sz w:val="28"/>
          <w:szCs w:val="28"/>
          <w:u w:val="single"/>
        </w:rPr>
        <w:instrText>https://</w:instrText>
      </w:r>
      <w:r w:rsidR="002D4EED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instrText>bogdsp</w:instrText>
      </w:r>
      <w:r w:rsidR="002D4EED" w:rsidRPr="008A48F2">
        <w:rPr>
          <w:rFonts w:ascii="Times New Roman" w:hAnsi="Times New Roman"/>
          <w:color w:val="0000FF"/>
          <w:sz w:val="28"/>
          <w:szCs w:val="28"/>
          <w:u w:val="single"/>
        </w:rPr>
        <w:instrText>.ru/</w:instrText>
      </w:r>
      <w:r w:rsidR="002D4EED">
        <w:rPr>
          <w:rFonts w:ascii="Times New Roman" w:hAnsi="Times New Roman"/>
          <w:color w:val="0000FF"/>
          <w:sz w:val="28"/>
          <w:szCs w:val="28"/>
          <w:u w:val="single"/>
        </w:rPr>
        <w:instrText xml:space="preserve">" </w:instrText>
      </w:r>
      <w:r w:rsidR="006702BC">
        <w:rPr>
          <w:rFonts w:ascii="Times New Roman" w:hAnsi="Times New Roman"/>
          <w:color w:val="0000FF"/>
          <w:sz w:val="28"/>
          <w:szCs w:val="28"/>
          <w:u w:val="single"/>
        </w:rPr>
        <w:fldChar w:fldCharType="separate"/>
      </w:r>
      <w:r w:rsidR="002D4EED" w:rsidRPr="00452DD7">
        <w:rPr>
          <w:rStyle w:val="a6"/>
          <w:rFonts w:ascii="Times New Roman" w:hAnsi="Times New Roman"/>
          <w:sz w:val="28"/>
          <w:szCs w:val="28"/>
        </w:rPr>
        <w:t>https</w:t>
      </w:r>
      <w:proofErr w:type="spellEnd"/>
      <w:r w:rsidR="002D4EED" w:rsidRPr="00452DD7">
        <w:rPr>
          <w:rStyle w:val="a6"/>
          <w:rFonts w:ascii="Times New Roman" w:hAnsi="Times New Roman"/>
          <w:sz w:val="28"/>
          <w:szCs w:val="28"/>
        </w:rPr>
        <w:t>://</w:t>
      </w:r>
      <w:proofErr w:type="spellStart"/>
      <w:r w:rsidR="002D4EED" w:rsidRPr="00452DD7">
        <w:rPr>
          <w:rStyle w:val="a6"/>
          <w:rFonts w:ascii="Times New Roman" w:hAnsi="Times New Roman"/>
          <w:sz w:val="28"/>
          <w:szCs w:val="28"/>
          <w:lang w:val="en-US"/>
        </w:rPr>
        <w:t>bogdsp</w:t>
      </w:r>
      <w:proofErr w:type="spellEnd"/>
      <w:r w:rsidR="002D4EED" w:rsidRPr="00452DD7">
        <w:rPr>
          <w:rStyle w:val="a6"/>
          <w:rFonts w:ascii="Times New Roman" w:hAnsi="Times New Roman"/>
          <w:sz w:val="28"/>
          <w:szCs w:val="28"/>
        </w:rPr>
        <w:t>.</w:t>
      </w:r>
      <w:proofErr w:type="spellStart"/>
      <w:r w:rsidR="002D4EED" w:rsidRPr="00452DD7">
        <w:rPr>
          <w:rStyle w:val="a6"/>
          <w:rFonts w:ascii="Times New Roman" w:hAnsi="Times New Roman"/>
          <w:sz w:val="28"/>
          <w:szCs w:val="28"/>
        </w:rPr>
        <w:t>ru</w:t>
      </w:r>
      <w:proofErr w:type="spellEnd"/>
      <w:r w:rsidR="006702BC">
        <w:rPr>
          <w:rFonts w:ascii="Times New Roman" w:hAnsi="Times New Roman"/>
          <w:color w:val="0000FF"/>
          <w:sz w:val="28"/>
          <w:szCs w:val="28"/>
          <w:u w:val="single"/>
        </w:rPr>
        <w:fldChar w:fldCharType="end"/>
      </w:r>
      <w:r w:rsidR="006408E8" w:rsidRPr="006408E8">
        <w:rPr>
          <w:rFonts w:ascii="Times New Roman" w:hAnsi="Times New Roman"/>
          <w:sz w:val="28"/>
          <w:szCs w:val="28"/>
        </w:rPr>
        <w:t>, вступает в силу после его официального обнародования и распространяет свое действие на правоотношения, возникшие с 01.07.2023.</w:t>
      </w:r>
      <w:proofErr w:type="gramEnd"/>
    </w:p>
    <w:p w:rsidR="006408E8" w:rsidRDefault="006408E8" w:rsidP="006408E8">
      <w:pPr>
        <w:tabs>
          <w:tab w:val="left" w:pos="284"/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BB8" w:rsidRPr="006408E8" w:rsidRDefault="00427BB8" w:rsidP="006408E8">
      <w:pPr>
        <w:tabs>
          <w:tab w:val="left" w:pos="284"/>
          <w:tab w:val="left" w:pos="4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C3D" w:rsidRDefault="00C11C3D" w:rsidP="00D82437">
      <w:pPr>
        <w:pStyle w:val="a7"/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0ECE" w:rsidRPr="00860ECE" w:rsidRDefault="002D4EED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0EC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DB6DCC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Богдановское</w:t>
      </w:r>
      <w:r w:rsidR="00DB6DCC">
        <w:rPr>
          <w:rFonts w:ascii="Times New Roman" w:hAnsi="Times New Roman"/>
          <w:sz w:val="28"/>
          <w:szCs w:val="28"/>
        </w:rPr>
        <w:t>»</w:t>
      </w:r>
      <w:r w:rsidR="007913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791327">
        <w:rPr>
          <w:rFonts w:ascii="Times New Roman" w:hAnsi="Times New Roman"/>
          <w:sz w:val="28"/>
          <w:szCs w:val="28"/>
        </w:rPr>
        <w:tab/>
      </w:r>
      <w:r w:rsidR="00C4780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Т.И.Федурина</w:t>
      </w: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7209"/>
    <w:multiLevelType w:val="hybridMultilevel"/>
    <w:tmpl w:val="8C4A9F92"/>
    <w:lvl w:ilvl="0" w:tplc="5082E3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FB0D99"/>
    <w:multiLevelType w:val="hybridMultilevel"/>
    <w:tmpl w:val="150E07D8"/>
    <w:lvl w:ilvl="0" w:tplc="6812D49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0F1E81"/>
    <w:multiLevelType w:val="hybridMultilevel"/>
    <w:tmpl w:val="E7369058"/>
    <w:lvl w:ilvl="0" w:tplc="0518BF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4CB5"/>
    <w:rsid w:val="0002449C"/>
    <w:rsid w:val="00032BAC"/>
    <w:rsid w:val="0004329C"/>
    <w:rsid w:val="00077CE1"/>
    <w:rsid w:val="000A7A77"/>
    <w:rsid w:val="001166F1"/>
    <w:rsid w:val="00137203"/>
    <w:rsid w:val="00157A77"/>
    <w:rsid w:val="00186AEC"/>
    <w:rsid w:val="001E5D26"/>
    <w:rsid w:val="001F45A2"/>
    <w:rsid w:val="0024364A"/>
    <w:rsid w:val="0025731F"/>
    <w:rsid w:val="00272941"/>
    <w:rsid w:val="00273F23"/>
    <w:rsid w:val="002D2E51"/>
    <w:rsid w:val="002D4EED"/>
    <w:rsid w:val="003142FF"/>
    <w:rsid w:val="003665B0"/>
    <w:rsid w:val="003B3E95"/>
    <w:rsid w:val="003D05D4"/>
    <w:rsid w:val="003E3DD0"/>
    <w:rsid w:val="00427BB8"/>
    <w:rsid w:val="00481F35"/>
    <w:rsid w:val="004919E1"/>
    <w:rsid w:val="004A4BE8"/>
    <w:rsid w:val="004C5F8B"/>
    <w:rsid w:val="004E241E"/>
    <w:rsid w:val="00583B9E"/>
    <w:rsid w:val="0059142E"/>
    <w:rsid w:val="00607F6C"/>
    <w:rsid w:val="00613451"/>
    <w:rsid w:val="00626E37"/>
    <w:rsid w:val="006408E8"/>
    <w:rsid w:val="006625B4"/>
    <w:rsid w:val="006702BC"/>
    <w:rsid w:val="00672691"/>
    <w:rsid w:val="006E1A29"/>
    <w:rsid w:val="00703710"/>
    <w:rsid w:val="00706A1E"/>
    <w:rsid w:val="00716229"/>
    <w:rsid w:val="0076307C"/>
    <w:rsid w:val="007661D3"/>
    <w:rsid w:val="00775CA8"/>
    <w:rsid w:val="00791327"/>
    <w:rsid w:val="007F1CB8"/>
    <w:rsid w:val="007F24ED"/>
    <w:rsid w:val="00860ECE"/>
    <w:rsid w:val="008701FB"/>
    <w:rsid w:val="008A48F2"/>
    <w:rsid w:val="008C34C0"/>
    <w:rsid w:val="008D0331"/>
    <w:rsid w:val="008D19A7"/>
    <w:rsid w:val="008D579E"/>
    <w:rsid w:val="008D6854"/>
    <w:rsid w:val="0090370C"/>
    <w:rsid w:val="00926EDD"/>
    <w:rsid w:val="009825F6"/>
    <w:rsid w:val="009E21B0"/>
    <w:rsid w:val="009E3422"/>
    <w:rsid w:val="009E6640"/>
    <w:rsid w:val="009F37F2"/>
    <w:rsid w:val="00A036D4"/>
    <w:rsid w:val="00A6681F"/>
    <w:rsid w:val="00A67EF6"/>
    <w:rsid w:val="00AB6D2A"/>
    <w:rsid w:val="00B11C87"/>
    <w:rsid w:val="00B24D83"/>
    <w:rsid w:val="00B8109C"/>
    <w:rsid w:val="00B93DA7"/>
    <w:rsid w:val="00C03044"/>
    <w:rsid w:val="00C11C3D"/>
    <w:rsid w:val="00C23BF6"/>
    <w:rsid w:val="00C40DE2"/>
    <w:rsid w:val="00C41762"/>
    <w:rsid w:val="00C47803"/>
    <w:rsid w:val="00C61FF5"/>
    <w:rsid w:val="00C931A0"/>
    <w:rsid w:val="00C95328"/>
    <w:rsid w:val="00CF39B4"/>
    <w:rsid w:val="00D24974"/>
    <w:rsid w:val="00D330F5"/>
    <w:rsid w:val="00D421DD"/>
    <w:rsid w:val="00D82437"/>
    <w:rsid w:val="00DA106D"/>
    <w:rsid w:val="00DA1402"/>
    <w:rsid w:val="00DB1CF8"/>
    <w:rsid w:val="00DB6DCC"/>
    <w:rsid w:val="00DD56C6"/>
    <w:rsid w:val="00DF0A46"/>
    <w:rsid w:val="00DF0D71"/>
    <w:rsid w:val="00E50B77"/>
    <w:rsid w:val="00E71822"/>
    <w:rsid w:val="00E73EA1"/>
    <w:rsid w:val="00E9016B"/>
    <w:rsid w:val="00E9357A"/>
    <w:rsid w:val="00EB764D"/>
    <w:rsid w:val="00EE7C30"/>
    <w:rsid w:val="00EF4B33"/>
    <w:rsid w:val="00F24CB5"/>
    <w:rsid w:val="00F25682"/>
    <w:rsid w:val="00F70EC8"/>
    <w:rsid w:val="00F81B1A"/>
    <w:rsid w:val="00FD3B1D"/>
    <w:rsid w:val="00FD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  <w:style w:type="character" w:styleId="a6">
    <w:name w:val="Hyperlink"/>
    <w:basedOn w:val="a0"/>
    <w:uiPriority w:val="99"/>
    <w:unhideWhenUsed/>
    <w:rsid w:val="00DB6DCC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D82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2437"/>
    <w:rPr>
      <w:rFonts w:ascii="Calibri" w:eastAsia="Times New Roman" w:hAnsi="Calibri" w:cs="Times New Roman"/>
      <w:lang w:eastAsia="ru-RU"/>
    </w:rPr>
  </w:style>
  <w:style w:type="character" w:customStyle="1" w:styleId="doctitle1">
    <w:name w:val="doctitle1"/>
    <w:basedOn w:val="a0"/>
    <w:rsid w:val="00D82437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D82437"/>
    <w:rPr>
      <w:vanish w:val="0"/>
      <w:webHidden w:val="0"/>
      <w:specVanish w:val="0"/>
    </w:rPr>
  </w:style>
  <w:style w:type="paragraph" w:styleId="a9">
    <w:name w:val="No Spacing"/>
    <w:qFormat/>
    <w:rsid w:val="003665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36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  <w:style w:type="character" w:styleId="a6">
    <w:name w:val="Hyperlink"/>
    <w:basedOn w:val="a0"/>
    <w:uiPriority w:val="99"/>
    <w:semiHidden/>
    <w:unhideWhenUsed/>
    <w:rsid w:val="00DB6DCC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D82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2437"/>
    <w:rPr>
      <w:rFonts w:ascii="Calibri" w:eastAsia="Times New Roman" w:hAnsi="Calibri" w:cs="Times New Roman"/>
      <w:lang w:eastAsia="ru-RU"/>
    </w:rPr>
  </w:style>
  <w:style w:type="character" w:customStyle="1" w:styleId="doctitle1">
    <w:name w:val="doctitle1"/>
    <w:basedOn w:val="a0"/>
    <w:rsid w:val="00D82437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D82437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1</cp:lastModifiedBy>
  <cp:revision>7</cp:revision>
  <cp:lastPrinted>2023-06-19T00:38:00Z</cp:lastPrinted>
  <dcterms:created xsi:type="dcterms:W3CDTF">2023-07-10T01:37:00Z</dcterms:created>
  <dcterms:modified xsi:type="dcterms:W3CDTF">2023-07-17T02:54:00Z</dcterms:modified>
</cp:coreProperties>
</file>