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79" w:rsidRDefault="00347079" w:rsidP="00347079">
      <w:pPr>
        <w:widowControl w:val="0"/>
        <w:tabs>
          <w:tab w:val="left" w:pos="3119"/>
        </w:tabs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СЕЛЬСКОГО ПОСЕЛЕНИЯ «БОГДАНОВСКОЕ»</w:t>
      </w:r>
    </w:p>
    <w:p w:rsidR="00347079" w:rsidRDefault="00347079" w:rsidP="00347079">
      <w:pPr>
        <w:widowControl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47079" w:rsidRDefault="00347079" w:rsidP="00347079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47079" w:rsidRDefault="00F53BE2" w:rsidP="00347079">
      <w:pPr>
        <w:widowControl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347079" w:rsidRDefault="00347079" w:rsidP="00347079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7079" w:rsidRDefault="00347079" w:rsidP="00347079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47079" w:rsidRDefault="00834991" w:rsidP="00347079">
      <w:pPr>
        <w:widowControl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25</w:t>
      </w:r>
      <w:r w:rsidR="000225A9">
        <w:rPr>
          <w:rFonts w:ascii="Times New Roman CYR" w:hAnsi="Times New Roman CYR" w:cs="Times New Roman CYR"/>
          <w:sz w:val="28"/>
          <w:szCs w:val="28"/>
        </w:rPr>
        <w:t xml:space="preserve"> января</w:t>
      </w:r>
      <w:r w:rsidR="00347079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D5F15">
        <w:rPr>
          <w:rFonts w:ascii="Times New Roman CYR" w:hAnsi="Times New Roman CYR" w:cs="Times New Roman CYR"/>
          <w:sz w:val="28"/>
          <w:szCs w:val="28"/>
        </w:rPr>
        <w:t>2</w:t>
      </w:r>
      <w:r w:rsidR="009F5541">
        <w:rPr>
          <w:rFonts w:ascii="Times New Roman CYR" w:hAnsi="Times New Roman CYR" w:cs="Times New Roman CYR"/>
          <w:sz w:val="28"/>
          <w:szCs w:val="28"/>
        </w:rPr>
        <w:t>2</w:t>
      </w:r>
      <w:r w:rsidR="00347079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</w:r>
      <w:r w:rsidR="00347079">
        <w:rPr>
          <w:rFonts w:ascii="Times New Roman CYR" w:hAnsi="Times New Roman CYR" w:cs="Times New Roman CYR"/>
          <w:sz w:val="28"/>
          <w:szCs w:val="28"/>
        </w:rPr>
        <w:tab/>
        <w:t xml:space="preserve">№ </w:t>
      </w:r>
      <w:r w:rsidR="003D5F15">
        <w:rPr>
          <w:rFonts w:ascii="Times New Roman CYR" w:hAnsi="Times New Roman CYR" w:cs="Times New Roman CYR"/>
          <w:sz w:val="28"/>
          <w:szCs w:val="28"/>
        </w:rPr>
        <w:t>1</w:t>
      </w:r>
    </w:p>
    <w:p w:rsidR="00347079" w:rsidRDefault="00347079" w:rsidP="00347079">
      <w:pPr>
        <w:widowControl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. Богдановка</w:t>
      </w:r>
    </w:p>
    <w:p w:rsidR="006F2615" w:rsidRPr="006F2615" w:rsidRDefault="006F2615" w:rsidP="006F2615">
      <w:pPr>
        <w:shd w:val="clear" w:color="auto" w:fill="FFFFFF"/>
        <w:spacing w:before="100" w:beforeAutospacing="1" w:after="225"/>
        <w:jc w:val="both"/>
        <w:rPr>
          <w:b/>
          <w:bCs/>
          <w:color w:val="000000"/>
          <w:sz w:val="28"/>
          <w:szCs w:val="28"/>
        </w:rPr>
      </w:pPr>
    </w:p>
    <w:p w:rsidR="00347079" w:rsidRPr="006F2615" w:rsidRDefault="006F2615" w:rsidP="00F560ED">
      <w:pPr>
        <w:shd w:val="clear" w:color="auto" w:fill="FFFFFF"/>
        <w:spacing w:before="100" w:beforeAutospacing="1" w:after="225"/>
        <w:jc w:val="center"/>
        <w:rPr>
          <w:rFonts w:ascii="Arial" w:hAnsi="Arial" w:cs="Arial"/>
          <w:color w:val="333333"/>
          <w:sz w:val="23"/>
          <w:szCs w:val="23"/>
        </w:rPr>
      </w:pPr>
      <w:r w:rsidRPr="006F2615">
        <w:rPr>
          <w:b/>
          <w:bCs/>
          <w:color w:val="000000"/>
          <w:sz w:val="28"/>
          <w:szCs w:val="28"/>
        </w:rPr>
        <w:t>О передаче органам местного самоуправления муниципального района «Город Краснокаменск и Краснокаменский район» Забайкальского края части отдельных полномочий по решению вопросов местного значения сельского поселения «</w:t>
      </w:r>
      <w:r w:rsidR="0076165E">
        <w:rPr>
          <w:b/>
          <w:bCs/>
          <w:color w:val="000000"/>
          <w:sz w:val="28"/>
          <w:szCs w:val="28"/>
        </w:rPr>
        <w:t>Богдановское</w:t>
      </w:r>
      <w:r w:rsidRPr="006F2615">
        <w:rPr>
          <w:b/>
          <w:bCs/>
          <w:color w:val="000000"/>
          <w:sz w:val="28"/>
          <w:szCs w:val="28"/>
        </w:rPr>
        <w:t>» муниципального района «Город Краснокаменск и Краснокаменский р</w:t>
      </w:r>
      <w:r w:rsidR="003D5F15">
        <w:rPr>
          <w:b/>
          <w:bCs/>
          <w:color w:val="000000"/>
          <w:sz w:val="28"/>
          <w:szCs w:val="28"/>
        </w:rPr>
        <w:t>айон» Забайкальского края на 202</w:t>
      </w:r>
      <w:r w:rsidR="009F5541">
        <w:rPr>
          <w:b/>
          <w:bCs/>
          <w:color w:val="000000"/>
          <w:sz w:val="28"/>
          <w:szCs w:val="28"/>
        </w:rPr>
        <w:t>2</w:t>
      </w:r>
      <w:r w:rsidRPr="006F2615">
        <w:rPr>
          <w:b/>
          <w:bCs/>
          <w:color w:val="000000"/>
          <w:sz w:val="28"/>
          <w:szCs w:val="28"/>
        </w:rPr>
        <w:t xml:space="preserve"> год</w:t>
      </w:r>
    </w:p>
    <w:p w:rsidR="006F2615" w:rsidRPr="006F2615" w:rsidRDefault="006F2615" w:rsidP="006F2615">
      <w:pPr>
        <w:shd w:val="clear" w:color="auto" w:fill="FFFFFF"/>
        <w:spacing w:before="100" w:beforeAutospacing="1" w:after="225"/>
        <w:ind w:firstLine="708"/>
        <w:jc w:val="both"/>
        <w:rPr>
          <w:b/>
          <w:bCs/>
          <w:color w:val="000000"/>
          <w:sz w:val="28"/>
          <w:szCs w:val="28"/>
        </w:rPr>
      </w:pPr>
      <w:proofErr w:type="gramStart"/>
      <w:r w:rsidRPr="006F2615">
        <w:rPr>
          <w:color w:val="00000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муниципальным районом «Город Краснокаменск и Краснокаменский район» Забайкальского края, руководствуясь частью 4 статьи 15 Федерального закона от 06.10.2003г. №131-ФЗ «Об общих принципах организации местного самоуправления в Российской Федерации», Уставом сельского поселения «</w:t>
      </w:r>
      <w:r w:rsidR="0076165E">
        <w:rPr>
          <w:color w:val="000000"/>
          <w:sz w:val="28"/>
          <w:szCs w:val="28"/>
        </w:rPr>
        <w:t>Богдановское</w:t>
      </w:r>
      <w:r w:rsidRPr="006F2615">
        <w:rPr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края, Совет сельского поселения «</w:t>
      </w:r>
      <w:r w:rsidR="0076165E">
        <w:rPr>
          <w:color w:val="000000"/>
          <w:sz w:val="28"/>
          <w:szCs w:val="28"/>
        </w:rPr>
        <w:t>Богдановское</w:t>
      </w:r>
      <w:proofErr w:type="gramEnd"/>
      <w:r w:rsidRPr="006F2615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proofErr w:type="gramStart"/>
      <w:r w:rsidRPr="006F2615">
        <w:rPr>
          <w:b/>
          <w:bCs/>
          <w:color w:val="000000"/>
          <w:sz w:val="28"/>
          <w:szCs w:val="28"/>
        </w:rPr>
        <w:t>р</w:t>
      </w:r>
      <w:proofErr w:type="gramEnd"/>
      <w:r w:rsidRPr="006F2615">
        <w:rPr>
          <w:b/>
          <w:bCs/>
          <w:color w:val="000000"/>
          <w:sz w:val="28"/>
          <w:szCs w:val="28"/>
        </w:rPr>
        <w:t xml:space="preserve"> е ш и л: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F2615">
        <w:rPr>
          <w:sz w:val="28"/>
          <w:szCs w:val="28"/>
        </w:rPr>
        <w:t xml:space="preserve">Передать органам местного самоуправления муниципального района «Город Краснокаменск и Краснокаменский район» Забайкальского края, часть полномочий </w:t>
      </w:r>
      <w:r w:rsidRPr="006F2615">
        <w:rPr>
          <w:color w:val="000000"/>
          <w:sz w:val="28"/>
          <w:szCs w:val="28"/>
        </w:rPr>
        <w:t>по созданию условий для организации досуга и обеспечения жителей поселения услугами организаций культуры на 20</w:t>
      </w:r>
      <w:r w:rsidR="007E630B">
        <w:rPr>
          <w:color w:val="000000"/>
          <w:sz w:val="28"/>
          <w:szCs w:val="28"/>
        </w:rPr>
        <w:t>2</w:t>
      </w:r>
      <w:r w:rsidR="001607DB">
        <w:rPr>
          <w:color w:val="000000"/>
          <w:sz w:val="28"/>
          <w:szCs w:val="28"/>
        </w:rPr>
        <w:t>2</w:t>
      </w:r>
      <w:r w:rsidRPr="006F2615">
        <w:rPr>
          <w:color w:val="000000"/>
          <w:sz w:val="28"/>
          <w:szCs w:val="28"/>
        </w:rPr>
        <w:t xml:space="preserve"> год</w:t>
      </w:r>
      <w:r w:rsidRPr="006F2615">
        <w:rPr>
          <w:sz w:val="28"/>
          <w:szCs w:val="28"/>
        </w:rPr>
        <w:t>.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F2615">
        <w:rPr>
          <w:sz w:val="28"/>
          <w:szCs w:val="28"/>
        </w:rPr>
        <w:t xml:space="preserve">Утвердить </w:t>
      </w:r>
      <w:r w:rsidR="007E630B">
        <w:rPr>
          <w:sz w:val="28"/>
          <w:szCs w:val="28"/>
        </w:rPr>
        <w:t>прилагаемый п</w:t>
      </w:r>
      <w:r w:rsidRPr="006F2615">
        <w:rPr>
          <w:sz w:val="28"/>
          <w:szCs w:val="28"/>
        </w:rPr>
        <w:t xml:space="preserve">роект соглашения </w:t>
      </w:r>
      <w:r w:rsidR="007E630B">
        <w:rPr>
          <w:sz w:val="28"/>
          <w:szCs w:val="28"/>
        </w:rPr>
        <w:t>«О</w:t>
      </w:r>
      <w:r w:rsidRPr="006F2615">
        <w:rPr>
          <w:sz w:val="28"/>
          <w:szCs w:val="28"/>
        </w:rPr>
        <w:t xml:space="preserve"> передаче </w:t>
      </w:r>
      <w:r w:rsidRPr="006F2615">
        <w:rPr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r w:rsidR="0076165E">
        <w:rPr>
          <w:color w:val="000000"/>
          <w:sz w:val="28"/>
          <w:szCs w:val="28"/>
        </w:rPr>
        <w:t>Богдановское</w:t>
      </w:r>
      <w:r w:rsidRPr="006F2615">
        <w:rPr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7E630B">
        <w:rPr>
          <w:color w:val="000000"/>
          <w:sz w:val="28"/>
          <w:szCs w:val="28"/>
        </w:rPr>
        <w:t>»</w:t>
      </w:r>
      <w:r w:rsidRPr="006F2615">
        <w:rPr>
          <w:color w:val="000000"/>
          <w:sz w:val="28"/>
          <w:szCs w:val="28"/>
        </w:rPr>
        <w:t>.</w:t>
      </w:r>
    </w:p>
    <w:p w:rsidR="006F2615" w:rsidRPr="002C3C04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2C3C04">
        <w:rPr>
          <w:sz w:val="28"/>
          <w:szCs w:val="28"/>
        </w:rPr>
        <w:t xml:space="preserve">Направить главе </w:t>
      </w:r>
      <w:r w:rsidRPr="002C3C04">
        <w:rPr>
          <w:color w:val="000000"/>
          <w:sz w:val="28"/>
          <w:szCs w:val="28"/>
        </w:rPr>
        <w:t>муниципального района «Город Краснокаменск и Краснокаменский район» Забайкальского края проект соглашения для его согласования и последующего подписания</w:t>
      </w:r>
      <w:r w:rsidR="00FB2FC1">
        <w:rPr>
          <w:color w:val="000000"/>
          <w:sz w:val="28"/>
          <w:szCs w:val="28"/>
        </w:rPr>
        <w:t>.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proofErr w:type="gramStart"/>
      <w:r w:rsidRPr="006F2615">
        <w:rPr>
          <w:color w:val="000000"/>
          <w:sz w:val="28"/>
          <w:szCs w:val="28"/>
        </w:rPr>
        <w:t>Главе сельского поселения «</w:t>
      </w:r>
      <w:r w:rsidR="0076165E">
        <w:rPr>
          <w:color w:val="000000"/>
          <w:sz w:val="28"/>
          <w:szCs w:val="28"/>
        </w:rPr>
        <w:t>Богдановское</w:t>
      </w:r>
      <w:r w:rsidRPr="006F2615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r w:rsidRPr="006F2615">
        <w:rPr>
          <w:color w:val="000000"/>
          <w:sz w:val="28"/>
          <w:szCs w:val="28"/>
        </w:rPr>
        <w:lastRenderedPageBreak/>
        <w:t xml:space="preserve">заключить соглашение </w:t>
      </w:r>
      <w:r w:rsidRPr="006F2615">
        <w:rPr>
          <w:sz w:val="28"/>
          <w:szCs w:val="28"/>
        </w:rPr>
        <w:t xml:space="preserve">о передаче </w:t>
      </w:r>
      <w:r w:rsidRPr="006F2615">
        <w:rPr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сельского поселения «</w:t>
      </w:r>
      <w:r w:rsidR="0076165E">
        <w:rPr>
          <w:color w:val="000000"/>
          <w:sz w:val="28"/>
          <w:szCs w:val="28"/>
        </w:rPr>
        <w:t>Богдановское</w:t>
      </w:r>
      <w:r w:rsidRPr="006F2615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</w:t>
      </w:r>
      <w:r w:rsidR="002C3C04">
        <w:rPr>
          <w:color w:val="000000"/>
          <w:sz w:val="28"/>
          <w:szCs w:val="28"/>
        </w:rPr>
        <w:t>на 20</w:t>
      </w:r>
      <w:r w:rsidR="007E630B">
        <w:rPr>
          <w:color w:val="000000"/>
          <w:sz w:val="28"/>
          <w:szCs w:val="28"/>
        </w:rPr>
        <w:t>2</w:t>
      </w:r>
      <w:r w:rsidR="001607DB">
        <w:rPr>
          <w:color w:val="000000"/>
          <w:sz w:val="28"/>
          <w:szCs w:val="28"/>
        </w:rPr>
        <w:t>2</w:t>
      </w:r>
      <w:r w:rsidR="002C3C04">
        <w:rPr>
          <w:color w:val="000000"/>
          <w:sz w:val="28"/>
          <w:szCs w:val="28"/>
        </w:rPr>
        <w:t xml:space="preserve"> год </w:t>
      </w:r>
      <w:r w:rsidR="00F53BE2">
        <w:rPr>
          <w:color w:val="000000"/>
          <w:sz w:val="28"/>
          <w:szCs w:val="28"/>
        </w:rPr>
        <w:t xml:space="preserve">с </w:t>
      </w:r>
      <w:r w:rsidRPr="006F2615">
        <w:rPr>
          <w:color w:val="000000"/>
          <w:sz w:val="28"/>
          <w:szCs w:val="28"/>
        </w:rPr>
        <w:t>главой муниципального района «Город Краснокаменск и Краснокаменский район» Забайкальского края.</w:t>
      </w:r>
      <w:proofErr w:type="gramEnd"/>
    </w:p>
    <w:p w:rsidR="006F2615" w:rsidRPr="006F2615" w:rsidRDefault="006E77B3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Подписанное соглашение обнародовать на официальном сайте </w:t>
      </w:r>
      <w:r w:rsidR="006F2615" w:rsidRPr="006F2615">
        <w:rPr>
          <w:color w:val="000000"/>
          <w:sz w:val="28"/>
          <w:szCs w:val="28"/>
        </w:rPr>
        <w:t>сельского поселения «</w:t>
      </w:r>
      <w:r w:rsidR="0076165E">
        <w:rPr>
          <w:color w:val="000000"/>
          <w:sz w:val="28"/>
          <w:szCs w:val="28"/>
        </w:rPr>
        <w:t>Богдановское</w:t>
      </w:r>
      <w:r w:rsidR="006F2615" w:rsidRPr="006F2615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в </w:t>
      </w:r>
      <w:r w:rsidR="006F2615" w:rsidRPr="006F2615">
        <w:rPr>
          <w:sz w:val="28"/>
          <w:szCs w:val="28"/>
        </w:rPr>
        <w:t xml:space="preserve">информационно - телекоммуникационной сети «Интернет» </w:t>
      </w:r>
      <w:hyperlink r:id="rId5" w:history="1">
        <w:r w:rsidR="0076165E" w:rsidRPr="00BB5805">
          <w:rPr>
            <w:rStyle w:val="a7"/>
            <w:sz w:val="28"/>
            <w:szCs w:val="22"/>
          </w:rPr>
          <w:t>www.</w:t>
        </w:r>
        <w:r w:rsidR="0076165E" w:rsidRPr="00BB5805">
          <w:rPr>
            <w:rStyle w:val="a7"/>
            <w:sz w:val="28"/>
            <w:szCs w:val="22"/>
            <w:lang w:val="en-US"/>
          </w:rPr>
          <w:t>bogdsp</w:t>
        </w:r>
        <w:r w:rsidR="0076165E" w:rsidRPr="00BB5805">
          <w:rPr>
            <w:rStyle w:val="a7"/>
            <w:sz w:val="28"/>
            <w:szCs w:val="22"/>
          </w:rPr>
          <w:t>.</w:t>
        </w:r>
        <w:proofErr w:type="spellStart"/>
        <w:r w:rsidR="0076165E" w:rsidRPr="00BB5805">
          <w:rPr>
            <w:rStyle w:val="a7"/>
            <w:sz w:val="28"/>
            <w:szCs w:val="22"/>
          </w:rPr>
          <w:t>ru</w:t>
        </w:r>
        <w:proofErr w:type="spellEnd"/>
      </w:hyperlink>
      <w:r w:rsidR="006F2615" w:rsidRPr="006F2615">
        <w:rPr>
          <w:sz w:val="28"/>
          <w:szCs w:val="28"/>
        </w:rPr>
        <w:t>.</w:t>
      </w:r>
    </w:p>
    <w:p w:rsidR="006F2615" w:rsidRPr="006F2615" w:rsidRDefault="006F2615" w:rsidP="006F2615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F2615">
        <w:rPr>
          <w:color w:val="000000"/>
          <w:sz w:val="28"/>
          <w:szCs w:val="28"/>
        </w:rPr>
        <w:t xml:space="preserve">Настоящее решение подлежит официальному обнародованию на </w:t>
      </w:r>
      <w:r w:rsidR="00051A38">
        <w:rPr>
          <w:color w:val="000000"/>
          <w:sz w:val="28"/>
          <w:szCs w:val="28"/>
        </w:rPr>
        <w:t>информационном стенде администрации сельского поселения</w:t>
      </w:r>
      <w:r w:rsidR="007E630B">
        <w:rPr>
          <w:color w:val="000000"/>
          <w:sz w:val="28"/>
          <w:szCs w:val="28"/>
        </w:rPr>
        <w:t>,</w:t>
      </w:r>
      <w:r w:rsidR="00051A38">
        <w:rPr>
          <w:color w:val="000000"/>
          <w:sz w:val="28"/>
          <w:szCs w:val="28"/>
        </w:rPr>
        <w:t xml:space="preserve"> в информационном бюллетене библиотеки и </w:t>
      </w:r>
      <w:r w:rsidR="007E630B">
        <w:rPr>
          <w:color w:val="000000"/>
          <w:sz w:val="28"/>
          <w:szCs w:val="28"/>
        </w:rPr>
        <w:t xml:space="preserve">на </w:t>
      </w:r>
      <w:r w:rsidRPr="006F2615">
        <w:rPr>
          <w:color w:val="000000"/>
          <w:sz w:val="28"/>
          <w:szCs w:val="28"/>
        </w:rPr>
        <w:t>официальном сайте сельского поселения «</w:t>
      </w:r>
      <w:r w:rsidR="0076165E">
        <w:rPr>
          <w:color w:val="000000"/>
          <w:sz w:val="28"/>
          <w:szCs w:val="28"/>
        </w:rPr>
        <w:t>Богдановское</w:t>
      </w:r>
      <w:r w:rsidRPr="006F2615">
        <w:rPr>
          <w:color w:val="000000"/>
          <w:sz w:val="28"/>
          <w:szCs w:val="28"/>
        </w:rPr>
        <w:t xml:space="preserve">»  муниципального района «Город Краснокаменск и Краснокаменский район» Забайкальского края в </w:t>
      </w:r>
      <w:r w:rsidRPr="006F2615">
        <w:rPr>
          <w:sz w:val="28"/>
          <w:szCs w:val="28"/>
        </w:rPr>
        <w:t xml:space="preserve">информационно - телекоммуникационной сети «Интернет» </w:t>
      </w:r>
      <w:hyperlink r:id="rId6" w:history="1">
        <w:r w:rsidR="0076165E" w:rsidRPr="00BB5805">
          <w:rPr>
            <w:rStyle w:val="a7"/>
            <w:sz w:val="28"/>
            <w:szCs w:val="22"/>
          </w:rPr>
          <w:t>www.</w:t>
        </w:r>
        <w:r w:rsidR="0076165E" w:rsidRPr="00BB5805">
          <w:rPr>
            <w:rStyle w:val="a7"/>
            <w:sz w:val="28"/>
            <w:szCs w:val="22"/>
            <w:lang w:val="en-US"/>
          </w:rPr>
          <w:t>bogdsp</w:t>
        </w:r>
        <w:r w:rsidR="0076165E" w:rsidRPr="00BB5805">
          <w:rPr>
            <w:rStyle w:val="a7"/>
            <w:sz w:val="28"/>
            <w:szCs w:val="22"/>
          </w:rPr>
          <w:t>.ru</w:t>
        </w:r>
      </w:hyperlink>
      <w:r w:rsidRPr="006F2615">
        <w:rPr>
          <w:sz w:val="28"/>
          <w:szCs w:val="28"/>
        </w:rPr>
        <w:t xml:space="preserve"> и вступает в силу после его обнародования.</w:t>
      </w:r>
    </w:p>
    <w:p w:rsidR="006F2615" w:rsidRPr="006F2615" w:rsidRDefault="006F2615" w:rsidP="006F2615">
      <w:pPr>
        <w:shd w:val="clear" w:color="auto" w:fill="FFFFFF"/>
        <w:ind w:left="360"/>
        <w:contextualSpacing/>
        <w:jc w:val="both"/>
        <w:rPr>
          <w:sz w:val="28"/>
          <w:szCs w:val="28"/>
        </w:rPr>
      </w:pPr>
    </w:p>
    <w:p w:rsidR="006F2615" w:rsidRPr="006F2615" w:rsidRDefault="006F2615" w:rsidP="006F2615">
      <w:pPr>
        <w:shd w:val="clear" w:color="auto" w:fill="FFFFFF"/>
        <w:spacing w:before="100" w:beforeAutospacing="1" w:after="225"/>
        <w:jc w:val="both"/>
        <w:rPr>
          <w:sz w:val="28"/>
          <w:szCs w:val="28"/>
        </w:rPr>
      </w:pPr>
    </w:p>
    <w:p w:rsidR="0076165E" w:rsidRDefault="001607DB" w:rsidP="006F2615">
      <w:pPr>
        <w:shd w:val="clear" w:color="auto" w:fill="FFFFFF"/>
        <w:spacing w:before="100" w:beforeAutospacing="1" w:after="225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="006F2615" w:rsidRPr="006F2615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6F2615" w:rsidRPr="006F2615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6165E">
        <w:rPr>
          <w:color w:val="000000"/>
          <w:sz w:val="28"/>
          <w:szCs w:val="28"/>
        </w:rPr>
        <w:tab/>
      </w:r>
      <w:r w:rsidR="0076165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Л</w:t>
      </w:r>
      <w:r w:rsidR="0076165E">
        <w:rPr>
          <w:color w:val="000000"/>
          <w:sz w:val="28"/>
          <w:szCs w:val="28"/>
        </w:rPr>
        <w:t>.И.</w:t>
      </w:r>
      <w:r>
        <w:rPr>
          <w:color w:val="000000"/>
          <w:sz w:val="28"/>
          <w:szCs w:val="28"/>
        </w:rPr>
        <w:t>Азеева</w:t>
      </w: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F2615" w:rsidRDefault="006F2615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FB2FC1" w:rsidRDefault="00FB2F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FB2FC1" w:rsidRDefault="00FB2F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1607DB" w:rsidRDefault="001607D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1607DB" w:rsidRDefault="001607D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1607DB" w:rsidRDefault="001607DB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FB2FC1" w:rsidRDefault="00FB2F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76165E" w:rsidRDefault="0076165E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893A3C" w:rsidRDefault="00893A3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893A3C" w:rsidRDefault="00893A3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893A3C" w:rsidRDefault="00893A3C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F53BE2" w:rsidRDefault="00F53BE2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F53BE2" w:rsidRPr="006E66A3" w:rsidRDefault="006E66A3" w:rsidP="00F53BE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</w:t>
      </w:r>
    </w:p>
    <w:p w:rsidR="006E66A3" w:rsidRPr="006E66A3" w:rsidRDefault="00F53BE2" w:rsidP="00F53BE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 w:rsidRPr="006E66A3">
        <w:rPr>
          <w:bCs/>
          <w:color w:val="000000"/>
        </w:rPr>
        <w:t xml:space="preserve">к решению Совета </w:t>
      </w:r>
      <w:r w:rsidR="006E66A3" w:rsidRPr="006E66A3">
        <w:rPr>
          <w:bCs/>
          <w:color w:val="000000"/>
        </w:rPr>
        <w:t xml:space="preserve">сельского </w:t>
      </w:r>
    </w:p>
    <w:p w:rsidR="00F53BE2" w:rsidRPr="006E66A3" w:rsidRDefault="006E66A3" w:rsidP="00F53BE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 w:rsidRPr="006E66A3">
        <w:rPr>
          <w:bCs/>
          <w:color w:val="000000"/>
        </w:rPr>
        <w:t>поселения «Богдановское»</w:t>
      </w:r>
    </w:p>
    <w:p w:rsidR="00F53BE2" w:rsidRPr="006E66A3" w:rsidRDefault="00F53BE2" w:rsidP="00F53BE2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  <w:r w:rsidRPr="006E66A3">
        <w:rPr>
          <w:bCs/>
          <w:color w:val="000000"/>
        </w:rPr>
        <w:t>от «</w:t>
      </w:r>
      <w:r w:rsidR="00834991">
        <w:rPr>
          <w:bCs/>
          <w:color w:val="000000"/>
        </w:rPr>
        <w:t>25</w:t>
      </w:r>
      <w:r w:rsidRPr="006E66A3">
        <w:rPr>
          <w:bCs/>
          <w:color w:val="000000"/>
        </w:rPr>
        <w:t xml:space="preserve">» </w:t>
      </w:r>
      <w:r w:rsidR="00051A38" w:rsidRPr="006E66A3">
        <w:rPr>
          <w:bCs/>
          <w:color w:val="000000"/>
        </w:rPr>
        <w:t>января</w:t>
      </w:r>
      <w:r w:rsidRPr="006E66A3">
        <w:rPr>
          <w:bCs/>
          <w:color w:val="000000"/>
        </w:rPr>
        <w:t xml:space="preserve"> 20</w:t>
      </w:r>
      <w:r w:rsidR="001607DB">
        <w:rPr>
          <w:bCs/>
          <w:color w:val="000000"/>
        </w:rPr>
        <w:t>2</w:t>
      </w:r>
      <w:r w:rsidR="00834991">
        <w:rPr>
          <w:bCs/>
          <w:color w:val="000000"/>
        </w:rPr>
        <w:t>2</w:t>
      </w:r>
      <w:r w:rsidRPr="006E66A3">
        <w:rPr>
          <w:bCs/>
          <w:color w:val="000000"/>
        </w:rPr>
        <w:t xml:space="preserve"> года № </w:t>
      </w:r>
      <w:r w:rsidR="007E630B">
        <w:rPr>
          <w:bCs/>
          <w:color w:val="000000"/>
        </w:rPr>
        <w:t>1</w:t>
      </w:r>
    </w:p>
    <w:p w:rsidR="00F53BE2" w:rsidRDefault="00F53BE2" w:rsidP="00F53B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607DB" w:rsidRDefault="001607DB" w:rsidP="00FE4A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607DB" w:rsidRPr="00F412C6" w:rsidRDefault="001607DB" w:rsidP="001607DB">
      <w:pPr>
        <w:jc w:val="center"/>
      </w:pPr>
      <w:r w:rsidRPr="003C79A1">
        <w:rPr>
          <w:b/>
          <w:bCs/>
          <w:color w:val="000000"/>
        </w:rPr>
        <w:t>Соглашение №__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 xml:space="preserve">о передаче части полномочий по </w:t>
      </w:r>
      <w:r w:rsidRPr="003C79A1">
        <w:rPr>
          <w:b/>
          <w:color w:val="000000"/>
          <w:shd w:val="clear" w:color="auto" w:fill="FFFFFF"/>
        </w:rPr>
        <w:t xml:space="preserve">созданию условий для организации досуга и обеспечения жителей поселения услугами организаций культуры </w:t>
      </w:r>
      <w:r w:rsidRPr="003C79A1">
        <w:rPr>
          <w:b/>
          <w:bCs/>
          <w:color w:val="000000"/>
        </w:rPr>
        <w:t>сельского поселения «</w:t>
      </w:r>
      <w:r>
        <w:rPr>
          <w:b/>
          <w:bCs/>
          <w:color w:val="000000"/>
        </w:rPr>
        <w:t>Богдановское</w:t>
      </w:r>
      <w:r w:rsidRPr="003C79A1">
        <w:rPr>
          <w:b/>
          <w:bCs/>
          <w:color w:val="000000"/>
        </w:rPr>
        <w:t xml:space="preserve">» муниципального района «Город Краснокаменск и Краснокаменский район» Забайкальского края 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</w:pP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</w:pPr>
      <w:r w:rsidRPr="003C79A1">
        <w:rPr>
          <w:color w:val="000000"/>
        </w:rPr>
        <w:t>г. Краснокаменск</w:t>
      </w:r>
      <w:r w:rsidRPr="003C79A1">
        <w:rPr>
          <w:color w:val="000000"/>
        </w:rPr>
        <w:tab/>
        <w:t xml:space="preserve">                                          </w:t>
      </w:r>
      <w:r>
        <w:rPr>
          <w:color w:val="000000"/>
        </w:rPr>
        <w:t xml:space="preserve">               </w:t>
      </w:r>
      <w:r w:rsidRPr="00DF0167">
        <w:rPr>
          <w:color w:val="000000"/>
        </w:rPr>
        <w:t>«____»____</w:t>
      </w:r>
      <w:r>
        <w:rPr>
          <w:color w:val="000000"/>
        </w:rPr>
        <w:t>_____2022</w:t>
      </w:r>
      <w:r w:rsidRPr="00DF0167">
        <w:rPr>
          <w:color w:val="000000"/>
        </w:rPr>
        <w:t>г.</w:t>
      </w:r>
      <w:r w:rsidRPr="003C79A1">
        <w:rPr>
          <w:color w:val="000000"/>
        </w:rPr>
        <w:tab/>
      </w:r>
      <w:r w:rsidRPr="003C79A1">
        <w:rPr>
          <w:color w:val="000000"/>
        </w:rPr>
        <w:tab/>
      </w:r>
      <w:r w:rsidRPr="003C79A1">
        <w:rPr>
          <w:color w:val="000000"/>
        </w:rPr>
        <w:tab/>
      </w:r>
      <w:r w:rsidRPr="003C79A1">
        <w:rPr>
          <w:color w:val="000000"/>
        </w:rPr>
        <w:tab/>
      </w:r>
      <w:r w:rsidRPr="003C79A1">
        <w:rPr>
          <w:color w:val="000000"/>
        </w:rPr>
        <w:tab/>
      </w:r>
      <w:r w:rsidRPr="003C79A1">
        <w:rPr>
          <w:color w:val="000000"/>
        </w:rPr>
        <w:tab/>
      </w:r>
    </w:p>
    <w:p w:rsidR="001607DB" w:rsidRPr="003C79A1" w:rsidRDefault="001607DB" w:rsidP="001607DB">
      <w:pPr>
        <w:ind w:firstLine="709"/>
        <w:jc w:val="both"/>
      </w:pPr>
      <w:proofErr w:type="gramStart"/>
      <w:r w:rsidRPr="003C79A1">
        <w:t>Администрация с</w:t>
      </w:r>
      <w:r>
        <w:t>ельского поселения «Богдановское</w:t>
      </w:r>
      <w:r w:rsidRPr="003C79A1">
        <w:t xml:space="preserve">» муниципального района «Город Краснокаменск и Краснокаменский район» Забайкальского края, именуемая в дальнейшем «Администрация поселения» в лице </w:t>
      </w:r>
      <w:r>
        <w:t xml:space="preserve">временно исполняющего обязанности  </w:t>
      </w:r>
      <w:r w:rsidRPr="003C79A1">
        <w:t>Главы сельского поселения «</w:t>
      </w:r>
      <w:r>
        <w:t>Богдановское»</w:t>
      </w:r>
      <w:r w:rsidRPr="003C79A1">
        <w:t xml:space="preserve"> муниципального района «Город Краснокаменск и Краснокаменский район» Забайкальского края</w:t>
      </w:r>
      <w:r>
        <w:t xml:space="preserve"> Ларисы Ивановны </w:t>
      </w:r>
      <w:proofErr w:type="spellStart"/>
      <w:r>
        <w:t>Азеевой</w:t>
      </w:r>
      <w:proofErr w:type="spellEnd"/>
      <w:r w:rsidRPr="003C79A1">
        <w:t>, действующего на основании Устава сельского поселения «</w:t>
      </w:r>
      <w:r>
        <w:t>Богдановское</w:t>
      </w:r>
      <w:r w:rsidRPr="003C79A1">
        <w:t>» муниципального района «Город Краснокаменск и Краснокаменский район» Забайкальского края, с одной стороны, и Администрация</w:t>
      </w:r>
      <w:proofErr w:type="gramEnd"/>
      <w:r w:rsidRPr="003C79A1">
        <w:t xml:space="preserve"> </w:t>
      </w:r>
      <w:proofErr w:type="gramStart"/>
      <w:r w:rsidRPr="003C79A1">
        <w:t xml:space="preserve">муниципального района «Город Краснокаменск и Краснокаменский район» Забайкальского края, именуемая в дальнейшем «Администрация района», в лице Главы муниципального района «Город Краснокаменск и Краснокаменский район» Забайкальского края  </w:t>
      </w:r>
      <w:r>
        <w:t xml:space="preserve">Станислава Николаевича </w:t>
      </w:r>
      <w:proofErr w:type="spellStart"/>
      <w:r>
        <w:t>Колпакова</w:t>
      </w:r>
      <w:proofErr w:type="spellEnd"/>
      <w:r w:rsidRPr="003C79A1">
        <w:t>, действующего на основании Устава муниципального района «Город Краснокаменск и Краснокаменский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</w:t>
      </w:r>
      <w:proofErr w:type="gramEnd"/>
      <w:r w:rsidRPr="003C79A1">
        <w:t xml:space="preserve"> организации местного самоуправления в Российской Федерации»,  заключили настоящее Соглашение о нижеследующем.</w:t>
      </w:r>
    </w:p>
    <w:p w:rsidR="001607DB" w:rsidRPr="003C79A1" w:rsidRDefault="001607DB" w:rsidP="001607DB">
      <w:pPr>
        <w:ind w:firstLine="708"/>
        <w:jc w:val="both"/>
      </w:pPr>
    </w:p>
    <w:p w:rsidR="001607DB" w:rsidRDefault="001607DB" w:rsidP="001607D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Предмет Соглашения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1607DB" w:rsidRPr="003C79A1" w:rsidRDefault="001607DB" w:rsidP="001607DB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proofErr w:type="gramStart"/>
      <w:r w:rsidRPr="003C79A1">
        <w:rPr>
          <w:color w:val="000000"/>
        </w:rPr>
        <w:t xml:space="preserve">Предметом настоящего Соглашения является </w:t>
      </w:r>
      <w:r w:rsidRPr="003C79A1">
        <w:rPr>
          <w:bCs/>
          <w:color w:val="000000"/>
        </w:rPr>
        <w:t>передача осуществления «Администрацией поселения» «Администрации района» части своих полномочий по вопросу с</w:t>
      </w:r>
      <w:r w:rsidRPr="003C79A1">
        <w:rPr>
          <w:color w:val="000000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3C79A1">
        <w:rPr>
          <w:color w:val="000000"/>
        </w:rPr>
        <w:t>сельского поселения «</w:t>
      </w:r>
      <w:r>
        <w:t>Богдановское</w:t>
      </w:r>
      <w:r w:rsidRPr="003C79A1">
        <w:rPr>
          <w:color w:val="000000"/>
        </w:rPr>
        <w:t>» муниципального района «Город Краснокаменск и Краснокаменский район» Забайкальского края</w:t>
      </w:r>
      <w:r w:rsidRPr="003C79A1">
        <w:rPr>
          <w:color w:val="000000"/>
          <w:shd w:val="clear" w:color="auto" w:fill="FFFFFF"/>
        </w:rPr>
        <w:t xml:space="preserve"> (далее – сельское поселение «</w:t>
      </w:r>
      <w:r>
        <w:t>Богдановское»</w:t>
      </w:r>
      <w:r w:rsidRPr="003C79A1">
        <w:rPr>
          <w:color w:val="000000"/>
        </w:rPr>
        <w:t>.</w:t>
      </w:r>
      <w:proofErr w:type="gramEnd"/>
    </w:p>
    <w:p w:rsidR="001607DB" w:rsidRPr="003C79A1" w:rsidRDefault="001607DB" w:rsidP="001607DB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r w:rsidRPr="003C79A1">
        <w:rPr>
          <w:color w:val="000000"/>
        </w:rPr>
        <w:t xml:space="preserve">Во исполнение передаваемых полномочий на территории сельского поселения </w:t>
      </w:r>
      <w:r w:rsidRPr="003C79A1">
        <w:rPr>
          <w:color w:val="000000"/>
          <w:shd w:val="clear" w:color="auto" w:fill="FFFFFF"/>
        </w:rPr>
        <w:t>«</w:t>
      </w:r>
      <w:r>
        <w:t xml:space="preserve">Богдановское» </w:t>
      </w:r>
      <w:r w:rsidRPr="003C79A1">
        <w:rPr>
          <w:color w:val="000000"/>
        </w:rPr>
        <w:t>действует филиал без образования юридического лица «</w:t>
      </w:r>
      <w:proofErr w:type="spellStart"/>
      <w:r>
        <w:rPr>
          <w:color w:val="000000"/>
        </w:rPr>
        <w:t>Богдановский</w:t>
      </w:r>
      <w:proofErr w:type="spellEnd"/>
      <w:r w:rsidRPr="003C79A1">
        <w:rPr>
          <w:bCs/>
          <w:color w:val="000000"/>
        </w:rPr>
        <w:t xml:space="preserve"> </w:t>
      </w:r>
      <w:r w:rsidRPr="003C79A1">
        <w:rPr>
          <w:color w:val="000000"/>
        </w:rPr>
        <w:t>дом культуры» - филиал Муниципального автономного учреждения культуры «Районный дом культуры «Строитель» муниципального района «Город Краснокаменск и Краснокаменский район» Забайкальского края (далее</w:t>
      </w:r>
      <w:r>
        <w:rPr>
          <w:color w:val="000000"/>
        </w:rPr>
        <w:t xml:space="preserve"> </w:t>
      </w:r>
      <w:r w:rsidRPr="003C79A1">
        <w:rPr>
          <w:color w:val="000000"/>
        </w:rPr>
        <w:t>-</w:t>
      </w:r>
      <w:r>
        <w:rPr>
          <w:color w:val="000000"/>
        </w:rPr>
        <w:t xml:space="preserve"> </w:t>
      </w:r>
      <w:r w:rsidRPr="003C79A1">
        <w:rPr>
          <w:color w:val="000000"/>
        </w:rPr>
        <w:t>«филиал»</w:t>
      </w:r>
      <w:r w:rsidRPr="003C79A1">
        <w:t xml:space="preserve">), численностью </w:t>
      </w:r>
      <w:r>
        <w:t>2</w:t>
      </w:r>
      <w:r w:rsidRPr="003C79A1">
        <w:t xml:space="preserve"> человек</w:t>
      </w:r>
      <w:r>
        <w:t>а</w:t>
      </w:r>
      <w:r w:rsidRPr="003C79A1">
        <w:t>, расположенный по адресу: Забайкальский край, Краснокаменский район, село</w:t>
      </w:r>
      <w:r>
        <w:t xml:space="preserve"> Богдановка</w:t>
      </w:r>
      <w:r w:rsidRPr="003C79A1">
        <w:t xml:space="preserve">, улица </w:t>
      </w:r>
      <w:r>
        <w:t>Пограничная</w:t>
      </w:r>
      <w:r w:rsidRPr="003C79A1">
        <w:t xml:space="preserve">, </w:t>
      </w:r>
      <w:r>
        <w:t>10</w:t>
      </w:r>
      <w:r w:rsidRPr="003C79A1">
        <w:t>.</w:t>
      </w:r>
    </w:p>
    <w:p w:rsidR="001607DB" w:rsidRPr="003C79A1" w:rsidRDefault="001607DB" w:rsidP="001607DB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3C79A1">
        <w:rPr>
          <w:color w:val="000000"/>
        </w:rPr>
        <w:t>В соответствии со статьей 15 Федерального</w:t>
      </w:r>
      <w:r w:rsidRPr="003C79A1">
        <w:t xml:space="preserve">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по вопросу </w:t>
      </w:r>
      <w:r w:rsidRPr="003C79A1">
        <w:rPr>
          <w:bCs/>
          <w:color w:val="000000"/>
        </w:rPr>
        <w:t>с</w:t>
      </w:r>
      <w:r w:rsidRPr="003C79A1">
        <w:rPr>
          <w:color w:val="000000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3C79A1">
        <w:rPr>
          <w:color w:val="000000"/>
        </w:rPr>
        <w:t xml:space="preserve">сельского поселения </w:t>
      </w:r>
      <w:r w:rsidRPr="003C79A1">
        <w:rPr>
          <w:color w:val="000000"/>
          <w:shd w:val="clear" w:color="auto" w:fill="FFFFFF"/>
        </w:rPr>
        <w:t>«</w:t>
      </w:r>
      <w:r>
        <w:t>Богдановское»</w:t>
      </w:r>
      <w:r w:rsidRPr="003C79A1">
        <w:rPr>
          <w:bCs/>
          <w:color w:val="000000"/>
        </w:rPr>
        <w:t>: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C79A1">
        <w:rPr>
          <w:color w:val="000000"/>
        </w:rPr>
        <w:lastRenderedPageBreak/>
        <w:t xml:space="preserve">           - организация </w:t>
      </w:r>
      <w:r w:rsidRPr="003C79A1">
        <w:t>досуга и приобщение жителей поселения к творчеству, культурному развитию самообразованию, любительскому искусству и ремеслам:</w:t>
      </w:r>
    </w:p>
    <w:p w:rsidR="001607DB" w:rsidRPr="003C79A1" w:rsidRDefault="001607DB" w:rsidP="001607DB">
      <w:pPr>
        <w:jc w:val="both"/>
      </w:pPr>
      <w:r w:rsidRPr="003C79A1">
        <w:t xml:space="preserve">           - поддержка, развитие художественного самодеятельного творчества, самобытных национальных культур;</w:t>
      </w:r>
    </w:p>
    <w:p w:rsidR="001607DB" w:rsidRPr="003C79A1" w:rsidRDefault="001607DB" w:rsidP="001607DB">
      <w:pPr>
        <w:jc w:val="both"/>
      </w:pPr>
      <w:r w:rsidRPr="003C79A1">
        <w:t xml:space="preserve">           -  организация, развитие и внедрение различных форм культурно-просветительной деятельности и досуга населения;</w:t>
      </w:r>
      <w:r w:rsidRPr="003C79A1">
        <w:tab/>
      </w:r>
    </w:p>
    <w:p w:rsidR="001607DB" w:rsidRPr="003C79A1" w:rsidRDefault="001607DB" w:rsidP="001607DB">
      <w:pPr>
        <w:jc w:val="both"/>
      </w:pPr>
      <w:r w:rsidRPr="003C79A1">
        <w:t xml:space="preserve">           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1607DB" w:rsidRPr="003C79A1" w:rsidRDefault="001607DB" w:rsidP="001607DB">
      <w:pPr>
        <w:jc w:val="both"/>
      </w:pPr>
      <w:r w:rsidRPr="003C79A1">
        <w:t xml:space="preserve">           - 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1607DB" w:rsidRPr="003C79A1" w:rsidRDefault="001607DB" w:rsidP="001607DB">
      <w:pPr>
        <w:jc w:val="both"/>
      </w:pPr>
      <w:r w:rsidRPr="003C79A1">
        <w:t xml:space="preserve">           </w:t>
      </w:r>
      <w:proofErr w:type="gramStart"/>
      <w:r w:rsidRPr="003C79A1">
        <w:t>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1607DB" w:rsidRPr="003C79A1" w:rsidRDefault="001607DB" w:rsidP="001607DB">
      <w:pPr>
        <w:jc w:val="both"/>
      </w:pPr>
      <w:r w:rsidRPr="003C79A1">
        <w:t xml:space="preserve">          - 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коллективов;</w:t>
      </w:r>
    </w:p>
    <w:p w:rsidR="001607DB" w:rsidRPr="003C79A1" w:rsidRDefault="001607DB" w:rsidP="001607DB">
      <w:pPr>
        <w:jc w:val="both"/>
      </w:pPr>
      <w:r w:rsidRPr="003C79A1">
        <w:t xml:space="preserve">        -  организация сбора статистических показателей, характеризующих</w:t>
      </w:r>
    </w:p>
    <w:p w:rsidR="001607DB" w:rsidRPr="003C79A1" w:rsidRDefault="001607DB" w:rsidP="001607DB">
      <w:pPr>
        <w:tabs>
          <w:tab w:val="right" w:pos="9355"/>
        </w:tabs>
        <w:jc w:val="both"/>
      </w:pPr>
      <w:r w:rsidRPr="003C79A1">
        <w:t>состояние сферы культуры и предоставление отчетности;</w:t>
      </w:r>
    </w:p>
    <w:p w:rsidR="001607DB" w:rsidRPr="003C79A1" w:rsidRDefault="001607DB" w:rsidP="001607DB">
      <w:pPr>
        <w:tabs>
          <w:tab w:val="right" w:pos="9355"/>
        </w:tabs>
        <w:jc w:val="both"/>
      </w:pPr>
      <w:r w:rsidRPr="003C79A1">
        <w:t xml:space="preserve">       - разработка и внедрение в практику работы «филиала» новых форм и методов работы;</w:t>
      </w:r>
    </w:p>
    <w:p w:rsidR="001607DB" w:rsidRPr="003C79A1" w:rsidRDefault="001607DB" w:rsidP="001607DB">
      <w:pPr>
        <w:tabs>
          <w:tab w:val="right" w:pos="9355"/>
        </w:tabs>
        <w:jc w:val="both"/>
      </w:pPr>
      <w:r w:rsidRPr="003C79A1">
        <w:t xml:space="preserve">       -  обеспечение информационно-методической и практической помощи</w:t>
      </w:r>
    </w:p>
    <w:p w:rsidR="001607DB" w:rsidRPr="003C79A1" w:rsidRDefault="001607DB" w:rsidP="001607DB">
      <w:pPr>
        <w:jc w:val="both"/>
      </w:pPr>
      <w:r w:rsidRPr="003C79A1">
        <w:t xml:space="preserve">        - работникам «филиала», подбор, подготовка, повышение квалификации специалистов «филиала»;</w:t>
      </w:r>
    </w:p>
    <w:p w:rsidR="001607DB" w:rsidRPr="003C79A1" w:rsidRDefault="001607DB" w:rsidP="001607DB">
      <w:pPr>
        <w:jc w:val="both"/>
      </w:pPr>
      <w:r w:rsidRPr="003C79A1">
        <w:t xml:space="preserve">        - организация технического и иного обслуживания (световые и </w:t>
      </w:r>
      <w:proofErr w:type="spellStart"/>
      <w:r w:rsidRPr="003C79A1">
        <w:t>звукоусилительные</w:t>
      </w:r>
      <w:proofErr w:type="spellEnd"/>
      <w:r w:rsidRPr="003C79A1">
        <w:t xml:space="preserve"> устройства, музыкальные инструменты, костюмы и специальное оборудование);</w:t>
      </w:r>
    </w:p>
    <w:p w:rsidR="001607DB" w:rsidRPr="003C79A1" w:rsidRDefault="001607DB" w:rsidP="001607DB">
      <w:pPr>
        <w:jc w:val="both"/>
      </w:pPr>
      <w:r w:rsidRPr="003C79A1">
        <w:t xml:space="preserve">         - организация учёта финансово-хозяйственной деятельности «филиала»;</w:t>
      </w:r>
    </w:p>
    <w:p w:rsidR="001607DB" w:rsidRPr="003C79A1" w:rsidRDefault="001607DB" w:rsidP="001607DB">
      <w:pPr>
        <w:jc w:val="both"/>
      </w:pPr>
      <w:r w:rsidRPr="003C79A1">
        <w:t xml:space="preserve">         </w:t>
      </w:r>
      <w:proofErr w:type="gramStart"/>
      <w:r w:rsidRPr="003C79A1">
        <w:t>- правовое регулирование: подготовка нормативно-правовых документов, регулирующих деятельность «филиала» (договоры, соглашения, уставы и т.д.);</w:t>
      </w:r>
      <w:proofErr w:type="gramEnd"/>
    </w:p>
    <w:p w:rsidR="001607DB" w:rsidRPr="003C79A1" w:rsidRDefault="001607DB" w:rsidP="001607DB">
      <w:pPr>
        <w:jc w:val="both"/>
      </w:pPr>
      <w:r w:rsidRPr="003C79A1">
        <w:t xml:space="preserve">          - разработка перечня услуг, оказываемых «филиалом» и порядка их оказания, в том числе по платным услугам (расчет цен и тарифов на платные услуги);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left="709"/>
        <w:jc w:val="both"/>
      </w:pPr>
    </w:p>
    <w:p w:rsidR="001607DB" w:rsidRPr="003C79A1" w:rsidRDefault="001607DB" w:rsidP="001607D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Права и обязанности Сторон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1607DB" w:rsidRPr="003C79A1" w:rsidRDefault="001607DB" w:rsidP="001607DB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79A1">
        <w:rPr>
          <w:b/>
        </w:rPr>
        <w:t>«Администрация поселения» обязана: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2.1.1. обеспечивать своевременное предоставление иных межбюджетных трансфертов из бюджета сельского поселения </w:t>
      </w:r>
      <w:r w:rsidRPr="003C79A1">
        <w:rPr>
          <w:color w:val="000000"/>
          <w:shd w:val="clear" w:color="auto" w:fill="FFFFFF"/>
        </w:rPr>
        <w:t>«</w:t>
      </w:r>
      <w:r>
        <w:t xml:space="preserve">Богдановское» </w:t>
      </w:r>
      <w:r w:rsidRPr="003C79A1">
        <w:t xml:space="preserve">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 в бюджете сельского поселения </w:t>
      </w:r>
      <w:r w:rsidRPr="003C79A1">
        <w:rPr>
          <w:color w:val="000000"/>
          <w:shd w:val="clear" w:color="auto" w:fill="FFFFFF"/>
        </w:rPr>
        <w:t>«</w:t>
      </w:r>
      <w:r>
        <w:t>Богдановское» на 2022</w:t>
      </w:r>
      <w:r w:rsidRPr="003C79A1">
        <w:t xml:space="preserve"> год; 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2.1.2. создавать условия для осуществления части полномочий по вопросу создания условий для организации досуга и обеспечения услугами организаций культуры жителей сельского поселения </w:t>
      </w:r>
      <w:r w:rsidRPr="003C79A1">
        <w:rPr>
          <w:color w:val="000000"/>
          <w:shd w:val="clear" w:color="auto" w:fill="FFFFFF"/>
        </w:rPr>
        <w:t>«</w:t>
      </w:r>
      <w:r>
        <w:t>Богдановское»</w:t>
      </w:r>
      <w:r w:rsidRPr="003C79A1">
        <w:t xml:space="preserve"> (оплата коммунальных услуг, содержание в порядке и чистоте здание ДК, обеспечение сохранности недвижимого имущества, занимаемого «филиалом» и технического функционирования здания (свет, тепло, пожарная безопасность);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lastRenderedPageBreak/>
        <w:t xml:space="preserve">2.1.3. передать в МАУК «РДК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3C79A1">
        <w:t>звукоусилительные</w:t>
      </w:r>
      <w:proofErr w:type="spellEnd"/>
      <w:r w:rsidRPr="003C79A1">
        <w:t xml:space="preserve"> устройства, музыкальные инструменты, костюмы и специальное оборудование);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2.1.4. оказывать содействие «Администрации района» в разрешении вопросов, связанных с осуществлением переданных полномочий;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2.1.5. осуществлять </w:t>
      </w:r>
      <w:proofErr w:type="gramStart"/>
      <w:r w:rsidRPr="003C79A1">
        <w:t>контроль за</w:t>
      </w:r>
      <w:proofErr w:type="gramEnd"/>
      <w:r w:rsidRPr="003C79A1">
        <w:t xml:space="preserve"> режимом работы «филиала»;</w:t>
      </w:r>
    </w:p>
    <w:p w:rsidR="001607DB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2.1.6. производить финансирование межбюджетных трансфертов для финансового обеспечения «филиала» не позднее 28 числа каждого месяца </w:t>
      </w:r>
      <w:proofErr w:type="gramStart"/>
      <w:r w:rsidRPr="003C79A1">
        <w:t>согласно заявки</w:t>
      </w:r>
      <w:proofErr w:type="gramEnd"/>
      <w:r w:rsidRPr="003C79A1">
        <w:t xml:space="preserve"> «Администрации района» на перечисление межбюджетных трансфертов.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3C79A1">
        <w:rPr>
          <w:b/>
        </w:rPr>
        <w:t>2.2. «Администрация поселения» имеет право: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2.2.1. получать от «Администрации района» необходимую информацию по исполнению переданных им полномочий в сфере культуры;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2.2.2. осуществлять контроль за целевым и эффективным использованием средств перечисленных в виде иных межбюджетных трансфертов из бюджета сельского поселения </w:t>
      </w:r>
      <w:r w:rsidRPr="003C79A1">
        <w:rPr>
          <w:color w:val="000000"/>
          <w:shd w:val="clear" w:color="auto" w:fill="FFFFFF"/>
        </w:rPr>
        <w:t>«</w:t>
      </w:r>
      <w:r>
        <w:t xml:space="preserve">Богдановское» </w:t>
      </w:r>
      <w:r w:rsidRPr="003C79A1">
        <w:t>на исполнение части переданных полномочий в соответствии с настоящим Соглашением;</w:t>
      </w:r>
    </w:p>
    <w:p w:rsidR="001607DB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2.2.3. направлять предложения по организации и проведению на территории сельского поселения </w:t>
      </w:r>
      <w:r w:rsidRPr="003C79A1">
        <w:rPr>
          <w:color w:val="000000"/>
          <w:shd w:val="clear" w:color="auto" w:fill="FFFFFF"/>
        </w:rPr>
        <w:t>«</w:t>
      </w:r>
      <w:r>
        <w:t xml:space="preserve">Богдановское» </w:t>
      </w:r>
      <w:r w:rsidRPr="003C79A1">
        <w:t>культурно-массовых и развлекательных мероприятий, а также направлять план проведения  «филиалом» мероприятий по согласованию с «Администрацией района».</w:t>
      </w:r>
    </w:p>
    <w:p w:rsidR="001607DB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3C79A1">
        <w:rPr>
          <w:b/>
        </w:rPr>
        <w:t>2.3. «Администрация района» обязана: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2.3.1. обеспечивать своевременную подачу заявок на перечисление межбюджетных трансфертов для финансового обеспечения «филиала» до 05 числа тек</w:t>
      </w:r>
      <w:r>
        <w:t>ущего месяца на следующий месяц;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2.3.2. осуществлять переданные «Администрацией поселения» полномочия в соответствии с пунктом 1.3. настоящего Соглашения и законодательством Российской Федерации, в </w:t>
      </w:r>
      <w:proofErr w:type="gramStart"/>
      <w:r w:rsidRPr="003C79A1">
        <w:t>приделах</w:t>
      </w:r>
      <w:proofErr w:type="gramEnd"/>
      <w:r w:rsidRPr="003C79A1">
        <w:t xml:space="preserve"> выделенных на эти цели  финансовых средств;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2.3.3. распоряжаться переданными ей финансовыми средствами и движимым имуществом по целевому назначению;</w:t>
      </w:r>
    </w:p>
    <w:p w:rsidR="001607DB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2.3.4. решать вопросы, связанные с назначением работников «филиала» на должность, их увольнением, переводом на другую работу с учетом мнения главы сельского поселения </w:t>
      </w:r>
      <w:r w:rsidRPr="003C79A1">
        <w:rPr>
          <w:color w:val="000000"/>
          <w:shd w:val="clear" w:color="auto" w:fill="FFFFFF"/>
        </w:rPr>
        <w:t>«</w:t>
      </w:r>
      <w:r>
        <w:t>Богдановское».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3C79A1">
        <w:rPr>
          <w:b/>
        </w:rPr>
        <w:t>2.4. «Администрация района» имеет право: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</w:t>
      </w:r>
      <w:r w:rsidRPr="003C79A1">
        <w:rPr>
          <w:color w:val="000000"/>
          <w:shd w:val="clear" w:color="auto" w:fill="FFFFFF"/>
        </w:rPr>
        <w:t>«</w:t>
      </w:r>
      <w:r>
        <w:t>Богдановское»;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2.4.2. устанавливать структуру и штатную численность работников «филиала» с учетом необходимости осуществления предусмотренных н</w:t>
      </w:r>
      <w:r>
        <w:t>астоящим Соглашением полномочий;</w:t>
      </w:r>
    </w:p>
    <w:p w:rsidR="001607DB" w:rsidRPr="003C79A1" w:rsidRDefault="001607DB" w:rsidP="001607DB">
      <w:r>
        <w:tab/>
      </w:r>
      <w:r w:rsidRPr="003C79A1">
        <w:t>2.4.3. предоставлять «Администрации поселения» документы и иную информацию, связанную с</w:t>
      </w:r>
      <w:r>
        <w:t xml:space="preserve"> </w:t>
      </w:r>
      <w:r w:rsidRPr="003C79A1">
        <w:t>выполнением переданных полномочий.</w:t>
      </w:r>
    </w:p>
    <w:p w:rsidR="001607DB" w:rsidRPr="003C79A1" w:rsidRDefault="001607DB" w:rsidP="001607DB">
      <w:pPr>
        <w:ind w:firstLine="708"/>
        <w:jc w:val="both"/>
      </w:pPr>
    </w:p>
    <w:p w:rsidR="001607DB" w:rsidRDefault="001607DB" w:rsidP="001607DB">
      <w:pPr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Порядок и объем предоставления иных межбюджетных трансфертов, необходимых для исполнения передаваемых полномочий</w:t>
      </w:r>
    </w:p>
    <w:p w:rsidR="001607DB" w:rsidRPr="003C79A1" w:rsidRDefault="001607DB" w:rsidP="001607DB">
      <w:pPr>
        <w:ind w:left="720"/>
        <w:rPr>
          <w:b/>
        </w:rPr>
      </w:pPr>
    </w:p>
    <w:p w:rsidR="001607DB" w:rsidRPr="003C79A1" w:rsidRDefault="001607DB" w:rsidP="001607DB">
      <w:pPr>
        <w:ind w:firstLine="720"/>
        <w:jc w:val="both"/>
      </w:pPr>
      <w:r w:rsidRPr="003C79A1">
        <w:t>3.1.Финансов</w:t>
      </w:r>
      <w:r>
        <w:t>о</w:t>
      </w:r>
      <w:r w:rsidRPr="003C79A1">
        <w:t xml:space="preserve">е обеспечение исполнения передаваемых «Администрацией поселения» полномочий осуществляется за счет иных межбюджетных трансфертов, предоставляемых из  бюджета сельского поселения </w:t>
      </w:r>
      <w:r w:rsidRPr="003C79A1">
        <w:rPr>
          <w:color w:val="000000"/>
          <w:shd w:val="clear" w:color="auto" w:fill="FFFFFF"/>
        </w:rPr>
        <w:t>«</w:t>
      </w:r>
      <w:r>
        <w:t xml:space="preserve">Богдановское» </w:t>
      </w:r>
      <w:r w:rsidRPr="003C79A1">
        <w:t xml:space="preserve">в бюджет </w:t>
      </w:r>
      <w:r w:rsidRPr="003C79A1">
        <w:lastRenderedPageBreak/>
        <w:t xml:space="preserve">муниципального района в сумме </w:t>
      </w:r>
      <w:r>
        <w:t>– 891900</w:t>
      </w:r>
      <w:r w:rsidRPr="003C79A1">
        <w:t xml:space="preserve"> </w:t>
      </w:r>
      <w:r>
        <w:t>(восемьсот девяносто одна тысяча девятьсот</w:t>
      </w:r>
      <w:proofErr w:type="gramStart"/>
      <w:r>
        <w:t xml:space="preserve"> )</w:t>
      </w:r>
      <w:proofErr w:type="gramEnd"/>
      <w:r>
        <w:t xml:space="preserve"> </w:t>
      </w:r>
      <w:r w:rsidRPr="003C79A1">
        <w:t>рублей 00 копеек, в том числе:</w:t>
      </w:r>
    </w:p>
    <w:p w:rsidR="001607DB" w:rsidRPr="003C79A1" w:rsidRDefault="001607DB" w:rsidP="001607DB">
      <w:pPr>
        <w:ind w:firstLine="720"/>
        <w:jc w:val="both"/>
      </w:pPr>
      <w:r w:rsidRPr="003C79A1">
        <w:t xml:space="preserve"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</w:t>
      </w:r>
      <w:r>
        <w:t xml:space="preserve">891900 рублей </w:t>
      </w:r>
      <w:r w:rsidRPr="003C79A1">
        <w:t xml:space="preserve">(ст. 211 – </w:t>
      </w:r>
      <w:r>
        <w:t xml:space="preserve">684800  </w:t>
      </w:r>
      <w:r w:rsidRPr="003C79A1">
        <w:t xml:space="preserve">рублей, </w:t>
      </w:r>
      <w:r>
        <w:t xml:space="preserve">ст.212 – 600 рублей, </w:t>
      </w:r>
      <w:r w:rsidRPr="003C79A1">
        <w:t>ст. 213 –</w:t>
      </w:r>
      <w:r>
        <w:t xml:space="preserve">206500 </w:t>
      </w:r>
      <w:r w:rsidRPr="003C79A1">
        <w:t>рублей).</w:t>
      </w:r>
    </w:p>
    <w:p w:rsidR="001607DB" w:rsidRPr="003C79A1" w:rsidRDefault="001607DB" w:rsidP="001607DB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1914"/>
        <w:gridCol w:w="1916"/>
        <w:gridCol w:w="1917"/>
        <w:gridCol w:w="1909"/>
      </w:tblGrid>
      <w:tr w:rsidR="001607DB" w:rsidRPr="003C79A1" w:rsidTr="000F5CC1">
        <w:trPr>
          <w:trHeight w:val="576"/>
        </w:trPr>
        <w:tc>
          <w:tcPr>
            <w:tcW w:w="1915" w:type="dxa"/>
            <w:vMerge w:val="restart"/>
            <w:shd w:val="clear" w:color="auto" w:fill="auto"/>
            <w:vAlign w:val="center"/>
          </w:tcPr>
          <w:p w:rsidR="001607DB" w:rsidRPr="003C79A1" w:rsidRDefault="001607DB" w:rsidP="000F5CC1">
            <w:pPr>
              <w:jc w:val="center"/>
            </w:pPr>
            <w:r w:rsidRPr="003C79A1">
              <w:t>Количество ставок</w:t>
            </w:r>
          </w:p>
          <w:p w:rsidR="001607DB" w:rsidRPr="003C79A1" w:rsidRDefault="001607DB" w:rsidP="000F5CC1">
            <w:pPr>
              <w:jc w:val="center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1607DB" w:rsidRPr="003C79A1" w:rsidRDefault="001607DB" w:rsidP="000F5CC1">
            <w:pPr>
              <w:jc w:val="center"/>
            </w:pPr>
            <w:r w:rsidRPr="003C79A1">
              <w:t>Заработная плата (годовая)</w:t>
            </w:r>
          </w:p>
        </w:tc>
        <w:tc>
          <w:tcPr>
            <w:tcW w:w="1916" w:type="dxa"/>
          </w:tcPr>
          <w:p w:rsidR="001607DB" w:rsidRDefault="001607DB" w:rsidP="000F5CC1">
            <w:pPr>
              <w:jc w:val="center"/>
            </w:pPr>
            <w:r>
              <w:t>Прочее</w:t>
            </w:r>
          </w:p>
          <w:p w:rsidR="001607DB" w:rsidRPr="003C79A1" w:rsidRDefault="001607DB" w:rsidP="000F5CC1">
            <w:pPr>
              <w:jc w:val="center"/>
            </w:pPr>
            <w:r>
              <w:t>(годовая)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607DB" w:rsidRPr="003C79A1" w:rsidRDefault="001607DB" w:rsidP="000F5CC1">
            <w:pPr>
              <w:jc w:val="center"/>
            </w:pPr>
            <w:r w:rsidRPr="003C79A1">
              <w:t>Начисление на оплату труда (</w:t>
            </w:r>
            <w:proofErr w:type="gramStart"/>
            <w:r w:rsidRPr="003C79A1">
              <w:t>годовая</w:t>
            </w:r>
            <w:proofErr w:type="gramEnd"/>
            <w:r w:rsidRPr="003C79A1">
              <w:t>)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 w:rsidR="001607DB" w:rsidRPr="003C79A1" w:rsidRDefault="001607DB" w:rsidP="000F5CC1">
            <w:pPr>
              <w:jc w:val="center"/>
            </w:pPr>
            <w:r w:rsidRPr="003C79A1">
              <w:t>Итого ФОТ (годовой)</w:t>
            </w:r>
          </w:p>
        </w:tc>
      </w:tr>
      <w:tr w:rsidR="001607DB" w:rsidRPr="003C79A1" w:rsidTr="000F5CC1">
        <w:trPr>
          <w:trHeight w:val="250"/>
        </w:trPr>
        <w:tc>
          <w:tcPr>
            <w:tcW w:w="1915" w:type="dxa"/>
            <w:vMerge/>
            <w:shd w:val="clear" w:color="auto" w:fill="auto"/>
          </w:tcPr>
          <w:p w:rsidR="001607DB" w:rsidRPr="003C79A1" w:rsidRDefault="001607DB" w:rsidP="000F5CC1">
            <w:pPr>
              <w:jc w:val="both"/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1607DB" w:rsidRPr="003C79A1" w:rsidRDefault="001607DB" w:rsidP="000F5CC1">
            <w:pPr>
              <w:jc w:val="center"/>
            </w:pPr>
            <w:r w:rsidRPr="003C79A1">
              <w:t>Ст. 211</w:t>
            </w:r>
          </w:p>
        </w:tc>
        <w:tc>
          <w:tcPr>
            <w:tcW w:w="1916" w:type="dxa"/>
          </w:tcPr>
          <w:p w:rsidR="001607DB" w:rsidRPr="003C79A1" w:rsidRDefault="001607DB" w:rsidP="000F5CC1">
            <w:pPr>
              <w:jc w:val="center"/>
            </w:pPr>
            <w:r>
              <w:t>СТ.212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1607DB" w:rsidRPr="003C79A1" w:rsidRDefault="001607DB" w:rsidP="000F5CC1">
            <w:pPr>
              <w:jc w:val="center"/>
            </w:pPr>
            <w:r w:rsidRPr="003C79A1">
              <w:t>Ст. 213</w:t>
            </w:r>
          </w:p>
        </w:tc>
        <w:tc>
          <w:tcPr>
            <w:tcW w:w="1909" w:type="dxa"/>
            <w:vMerge/>
            <w:shd w:val="clear" w:color="auto" w:fill="auto"/>
          </w:tcPr>
          <w:p w:rsidR="001607DB" w:rsidRPr="003C79A1" w:rsidRDefault="001607DB" w:rsidP="000F5CC1">
            <w:pPr>
              <w:jc w:val="both"/>
            </w:pPr>
          </w:p>
        </w:tc>
      </w:tr>
      <w:tr w:rsidR="001607DB" w:rsidRPr="003C79A1" w:rsidTr="000F5CC1">
        <w:tc>
          <w:tcPr>
            <w:tcW w:w="1915" w:type="dxa"/>
            <w:shd w:val="clear" w:color="auto" w:fill="auto"/>
          </w:tcPr>
          <w:p w:rsidR="001607DB" w:rsidRPr="003C79A1" w:rsidRDefault="001607DB" w:rsidP="000F5CC1">
            <w:pPr>
              <w:jc w:val="both"/>
            </w:pPr>
            <w:r w:rsidRPr="003C79A1">
              <w:t xml:space="preserve">  </w:t>
            </w:r>
            <w:r>
              <w:t>2</w:t>
            </w:r>
          </w:p>
        </w:tc>
        <w:tc>
          <w:tcPr>
            <w:tcW w:w="1914" w:type="dxa"/>
            <w:shd w:val="clear" w:color="auto" w:fill="auto"/>
          </w:tcPr>
          <w:p w:rsidR="001607DB" w:rsidRPr="003C79A1" w:rsidRDefault="001607DB" w:rsidP="000F5CC1">
            <w:pPr>
              <w:jc w:val="both"/>
            </w:pPr>
            <w:r>
              <w:t>684800</w:t>
            </w:r>
          </w:p>
        </w:tc>
        <w:tc>
          <w:tcPr>
            <w:tcW w:w="1916" w:type="dxa"/>
          </w:tcPr>
          <w:p w:rsidR="001607DB" w:rsidRDefault="001607DB" w:rsidP="000F5CC1">
            <w:pPr>
              <w:jc w:val="both"/>
            </w:pPr>
            <w:r>
              <w:t>600</w:t>
            </w:r>
          </w:p>
        </w:tc>
        <w:tc>
          <w:tcPr>
            <w:tcW w:w="1917" w:type="dxa"/>
            <w:shd w:val="clear" w:color="auto" w:fill="auto"/>
          </w:tcPr>
          <w:p w:rsidR="001607DB" w:rsidRPr="003C79A1" w:rsidRDefault="001607DB" w:rsidP="000F5CC1">
            <w:pPr>
              <w:jc w:val="both"/>
            </w:pPr>
            <w:r>
              <w:t>206500</w:t>
            </w:r>
          </w:p>
        </w:tc>
        <w:tc>
          <w:tcPr>
            <w:tcW w:w="1909" w:type="dxa"/>
            <w:shd w:val="clear" w:color="auto" w:fill="auto"/>
          </w:tcPr>
          <w:p w:rsidR="001607DB" w:rsidRPr="003C79A1" w:rsidRDefault="001607DB" w:rsidP="000F5CC1">
            <w:pPr>
              <w:jc w:val="both"/>
            </w:pPr>
            <w:r>
              <w:t>891900</w:t>
            </w:r>
          </w:p>
        </w:tc>
      </w:tr>
      <w:tr w:rsidR="001607DB" w:rsidRPr="003C79A1" w:rsidTr="000F5CC1">
        <w:tc>
          <w:tcPr>
            <w:tcW w:w="1915" w:type="dxa"/>
            <w:shd w:val="clear" w:color="auto" w:fill="auto"/>
          </w:tcPr>
          <w:p w:rsidR="001607DB" w:rsidRPr="003C79A1" w:rsidRDefault="001607DB" w:rsidP="000F5CC1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1607DB" w:rsidRPr="003C79A1" w:rsidRDefault="001607DB" w:rsidP="000F5CC1">
            <w:pPr>
              <w:jc w:val="both"/>
            </w:pPr>
          </w:p>
        </w:tc>
        <w:tc>
          <w:tcPr>
            <w:tcW w:w="1916" w:type="dxa"/>
          </w:tcPr>
          <w:p w:rsidR="001607DB" w:rsidRPr="003C79A1" w:rsidRDefault="001607DB" w:rsidP="000F5CC1">
            <w:pPr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1607DB" w:rsidRPr="003C79A1" w:rsidRDefault="001607DB" w:rsidP="000F5CC1">
            <w:pPr>
              <w:jc w:val="both"/>
            </w:pPr>
          </w:p>
        </w:tc>
        <w:tc>
          <w:tcPr>
            <w:tcW w:w="1909" w:type="dxa"/>
            <w:shd w:val="clear" w:color="auto" w:fill="auto"/>
          </w:tcPr>
          <w:p w:rsidR="001607DB" w:rsidRPr="003C79A1" w:rsidRDefault="001607DB" w:rsidP="000F5CC1">
            <w:pPr>
              <w:jc w:val="both"/>
            </w:pPr>
          </w:p>
        </w:tc>
      </w:tr>
      <w:tr w:rsidR="001607DB" w:rsidRPr="003C79A1" w:rsidTr="000F5CC1">
        <w:tc>
          <w:tcPr>
            <w:tcW w:w="1915" w:type="dxa"/>
            <w:shd w:val="clear" w:color="auto" w:fill="auto"/>
          </w:tcPr>
          <w:p w:rsidR="001607DB" w:rsidRPr="003C79A1" w:rsidRDefault="001607DB" w:rsidP="000F5CC1">
            <w:pPr>
              <w:jc w:val="both"/>
            </w:pPr>
          </w:p>
        </w:tc>
        <w:tc>
          <w:tcPr>
            <w:tcW w:w="1914" w:type="dxa"/>
            <w:shd w:val="clear" w:color="auto" w:fill="auto"/>
          </w:tcPr>
          <w:p w:rsidR="001607DB" w:rsidRPr="003C79A1" w:rsidRDefault="001607DB" w:rsidP="000F5CC1">
            <w:pPr>
              <w:jc w:val="both"/>
            </w:pPr>
          </w:p>
        </w:tc>
        <w:tc>
          <w:tcPr>
            <w:tcW w:w="1916" w:type="dxa"/>
          </w:tcPr>
          <w:p w:rsidR="001607DB" w:rsidRPr="003C79A1" w:rsidRDefault="001607DB" w:rsidP="000F5CC1">
            <w:pPr>
              <w:jc w:val="both"/>
            </w:pPr>
          </w:p>
        </w:tc>
        <w:tc>
          <w:tcPr>
            <w:tcW w:w="1917" w:type="dxa"/>
            <w:shd w:val="clear" w:color="auto" w:fill="auto"/>
          </w:tcPr>
          <w:p w:rsidR="001607DB" w:rsidRPr="003C79A1" w:rsidRDefault="001607DB" w:rsidP="000F5CC1">
            <w:pPr>
              <w:jc w:val="both"/>
            </w:pPr>
          </w:p>
        </w:tc>
        <w:tc>
          <w:tcPr>
            <w:tcW w:w="1909" w:type="dxa"/>
            <w:shd w:val="clear" w:color="auto" w:fill="auto"/>
          </w:tcPr>
          <w:p w:rsidR="001607DB" w:rsidRPr="003C79A1" w:rsidRDefault="001607DB" w:rsidP="000F5CC1">
            <w:pPr>
              <w:jc w:val="both"/>
            </w:pPr>
          </w:p>
        </w:tc>
      </w:tr>
    </w:tbl>
    <w:p w:rsidR="001607DB" w:rsidRDefault="001607DB" w:rsidP="001607DB">
      <w:pPr>
        <w:rPr>
          <w:color w:val="000000"/>
        </w:rPr>
      </w:pP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>3.2.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 xml:space="preserve">3.3. Неиспользованные в течение срока действия настоящего Соглашения иные межбюджетные трансферты направляются в следующем году </w:t>
      </w:r>
      <w:proofErr w:type="gramStart"/>
      <w:r w:rsidRPr="003C79A1">
        <w:rPr>
          <w:bCs/>
          <w:color w:val="000000"/>
        </w:rPr>
        <w:t>на те</w:t>
      </w:r>
      <w:proofErr w:type="gramEnd"/>
      <w:r w:rsidRPr="003C79A1">
        <w:rPr>
          <w:bCs/>
          <w:color w:val="000000"/>
        </w:rPr>
        <w:t xml:space="preserve"> же цели.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>3.4. Передача дополнительных финансовых сре</w:t>
      </w:r>
      <w:proofErr w:type="gramStart"/>
      <w:r w:rsidRPr="003C79A1">
        <w:rPr>
          <w:bCs/>
          <w:color w:val="000000"/>
        </w:rPr>
        <w:t>дств в ф</w:t>
      </w:r>
      <w:proofErr w:type="gramEnd"/>
      <w:r w:rsidRPr="003C79A1">
        <w:rPr>
          <w:bCs/>
          <w:color w:val="000000"/>
        </w:rPr>
        <w:t>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1607DB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>3.5.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«филиала», а также использовать собственные средства на исполнение переданных полномочий.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1607DB" w:rsidRDefault="001607DB" w:rsidP="001607DB">
      <w:pPr>
        <w:pStyle w:val="a3"/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Передача и использование материальных ресурсов</w:t>
      </w:r>
    </w:p>
    <w:p w:rsidR="001607DB" w:rsidRPr="003C79A1" w:rsidRDefault="001607DB" w:rsidP="001607DB">
      <w:pPr>
        <w:pStyle w:val="a3"/>
        <w:rPr>
          <w:b/>
        </w:rPr>
      </w:pP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3C79A1">
        <w:t xml:space="preserve">4.1. «Администрация поселения» передает в МАУК «РДК «Строитель»  на основании договора в пользование на период действия настоящего соглашения движимое имущество (световые и </w:t>
      </w:r>
      <w:proofErr w:type="spellStart"/>
      <w:r w:rsidRPr="003C79A1">
        <w:t>звукоусилительные</w:t>
      </w:r>
      <w:proofErr w:type="spellEnd"/>
      <w:r w:rsidRPr="003C79A1">
        <w:t xml:space="preserve"> устройства, музыкальные инструменты, костюмы и специальное оборудование и т.д.) в соответствии с перечнем:</w:t>
      </w:r>
    </w:p>
    <w:p w:rsidR="001607DB" w:rsidRDefault="001607DB" w:rsidP="001607DB">
      <w:pPr>
        <w:pStyle w:val="a3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3915"/>
        <w:gridCol w:w="5148"/>
      </w:tblGrid>
      <w:tr w:rsidR="001607DB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127B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127B3">
              <w:rPr>
                <w:sz w:val="22"/>
                <w:szCs w:val="22"/>
              </w:rPr>
              <w:t>/</w:t>
            </w:r>
            <w:proofErr w:type="spellStart"/>
            <w:r w:rsidRPr="00C127B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Наименование имущества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Характеристики</w:t>
            </w:r>
          </w:p>
        </w:tc>
      </w:tr>
      <w:tr w:rsidR="001607DB" w:rsidRPr="003A3C5E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1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  <w:lang w:val="en-US"/>
              </w:rPr>
              <w:t>DVD</w:t>
            </w:r>
            <w:r w:rsidRPr="00C127B3">
              <w:rPr>
                <w:sz w:val="22"/>
                <w:szCs w:val="22"/>
              </w:rPr>
              <w:t xml:space="preserve"> рекордер </w:t>
            </w:r>
            <w:r w:rsidRPr="00C127B3">
              <w:rPr>
                <w:sz w:val="22"/>
                <w:szCs w:val="22"/>
                <w:lang w:val="en-US"/>
              </w:rPr>
              <w:t>Hyundai</w:t>
            </w:r>
            <w:r w:rsidRPr="00C127B3">
              <w:rPr>
                <w:sz w:val="22"/>
                <w:szCs w:val="22"/>
              </w:rPr>
              <w:t xml:space="preserve"> </w:t>
            </w:r>
            <w:r w:rsidRPr="00C127B3">
              <w:rPr>
                <w:sz w:val="22"/>
                <w:szCs w:val="22"/>
                <w:lang w:val="en-US"/>
              </w:rPr>
              <w:t>H</w:t>
            </w:r>
            <w:r w:rsidRPr="00C127B3">
              <w:rPr>
                <w:sz w:val="22"/>
                <w:szCs w:val="22"/>
              </w:rPr>
              <w:t>-</w:t>
            </w:r>
            <w:r w:rsidRPr="00C127B3">
              <w:rPr>
                <w:sz w:val="22"/>
                <w:szCs w:val="22"/>
                <w:lang w:val="en-US"/>
              </w:rPr>
              <w:t>DVD</w:t>
            </w:r>
            <w:r w:rsidRPr="00C127B3">
              <w:rPr>
                <w:sz w:val="22"/>
                <w:szCs w:val="22"/>
              </w:rPr>
              <w:t xml:space="preserve"> 5023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Инвентарный номер - 4; год ввода -  01.03.2011, балансовая стоимость 9600,00; ост. 0,00</w:t>
            </w:r>
          </w:p>
        </w:tc>
      </w:tr>
      <w:tr w:rsidR="001607DB" w:rsidRPr="003A3C5E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2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 xml:space="preserve">Акустическая система </w:t>
            </w:r>
            <w:r w:rsidRPr="00C127B3">
              <w:rPr>
                <w:sz w:val="22"/>
                <w:szCs w:val="22"/>
                <w:lang w:val="en-US"/>
              </w:rPr>
              <w:t>EVM</w:t>
            </w:r>
            <w:r w:rsidRPr="00C127B3">
              <w:rPr>
                <w:sz w:val="22"/>
                <w:szCs w:val="22"/>
              </w:rPr>
              <w:t xml:space="preserve">  </w:t>
            </w:r>
            <w:r w:rsidRPr="00C127B3">
              <w:rPr>
                <w:sz w:val="22"/>
                <w:szCs w:val="22"/>
                <w:lang w:val="en-US"/>
              </w:rPr>
              <w:t>QS</w:t>
            </w:r>
            <w:r w:rsidRPr="00C127B3">
              <w:rPr>
                <w:sz w:val="22"/>
                <w:szCs w:val="22"/>
              </w:rPr>
              <w:t xml:space="preserve"> 152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Инвентарный номер – 5, год ввода -  01.03.2011, балансовая стоимость 17051,58; ост. 0,00</w:t>
            </w:r>
          </w:p>
        </w:tc>
      </w:tr>
      <w:tr w:rsidR="001607DB" w:rsidRPr="003A3C5E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3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Баян «Тула 209»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Инвентарный номер – 6, год ввода – 15.05.2003, балансовая стоимость 16763,04; ост. 0,00</w:t>
            </w:r>
          </w:p>
        </w:tc>
      </w:tr>
      <w:tr w:rsidR="001607DB" w:rsidRPr="003A3C5E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4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 xml:space="preserve">Вокальный  микрофон с кабелем 4,5м, </w:t>
            </w:r>
            <w:proofErr w:type="spellStart"/>
            <w:r w:rsidRPr="00C127B3">
              <w:rPr>
                <w:sz w:val="22"/>
                <w:szCs w:val="22"/>
              </w:rPr>
              <w:t>держат.</w:t>
            </w:r>
            <w:proofErr w:type="gramStart"/>
            <w:r w:rsidRPr="00C127B3">
              <w:rPr>
                <w:sz w:val="22"/>
                <w:szCs w:val="22"/>
              </w:rPr>
              <w:t>,с</w:t>
            </w:r>
            <w:proofErr w:type="gramEnd"/>
            <w:r w:rsidRPr="00C127B3">
              <w:rPr>
                <w:sz w:val="22"/>
                <w:szCs w:val="22"/>
              </w:rPr>
              <w:t>умкой</w:t>
            </w:r>
            <w:proofErr w:type="spellEnd"/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Инвентарный номер - 7; год ввода -  01.03.2011, балансовая стоимость 3500,00; ост. 0,00</w:t>
            </w:r>
          </w:p>
        </w:tc>
      </w:tr>
      <w:tr w:rsidR="001607DB" w:rsidRPr="003A3C5E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5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proofErr w:type="spellStart"/>
            <w:r w:rsidRPr="00C127B3">
              <w:rPr>
                <w:sz w:val="22"/>
                <w:szCs w:val="22"/>
              </w:rPr>
              <w:t>Двухполосная</w:t>
            </w:r>
            <w:proofErr w:type="spellEnd"/>
            <w:r w:rsidRPr="00C127B3">
              <w:rPr>
                <w:sz w:val="22"/>
                <w:szCs w:val="22"/>
              </w:rPr>
              <w:t xml:space="preserve"> акустическая система В-52 МХ 15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Инвентарный номер – 9, год ввода -  01.03.2011, балансовая стоимость 16930,00; ост. 0,00</w:t>
            </w:r>
          </w:p>
        </w:tc>
      </w:tr>
      <w:tr w:rsidR="001607DB" w:rsidRPr="003A3C5E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6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proofErr w:type="spellStart"/>
            <w:r w:rsidRPr="00C127B3">
              <w:rPr>
                <w:sz w:val="22"/>
                <w:szCs w:val="22"/>
              </w:rPr>
              <w:t>Двухполосная</w:t>
            </w:r>
            <w:proofErr w:type="spellEnd"/>
            <w:r w:rsidRPr="00C127B3">
              <w:rPr>
                <w:sz w:val="22"/>
                <w:szCs w:val="22"/>
              </w:rPr>
              <w:t xml:space="preserve"> акустическая система В-52 МХ 15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Инвентарный номер - 10; год ввода -  01.03.2011, балансовая стоимость 16930,00; ост. 0,00</w:t>
            </w:r>
          </w:p>
        </w:tc>
      </w:tr>
      <w:tr w:rsidR="001607DB" w:rsidRPr="003A3C5E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7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127B3">
              <w:rPr>
                <w:sz w:val="22"/>
                <w:szCs w:val="22"/>
              </w:rPr>
              <w:t>Микрофон вокальный с держателем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Инвентарный номер - 14; год ввода -  2007, балансовая стоимость 2750,00; ост. 0,00</w:t>
            </w:r>
          </w:p>
        </w:tc>
      </w:tr>
      <w:tr w:rsidR="001607DB" w:rsidRPr="003A3C5E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8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Микрофон вокальный с держателем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 xml:space="preserve">Инвентарный номер - 15; год ввода – 2007, </w:t>
            </w:r>
            <w:r w:rsidRPr="00C127B3">
              <w:rPr>
                <w:sz w:val="22"/>
                <w:szCs w:val="22"/>
              </w:rPr>
              <w:lastRenderedPageBreak/>
              <w:t>балансовая стоимость 2750,00; ост. 0,00</w:t>
            </w:r>
          </w:p>
        </w:tc>
      </w:tr>
      <w:tr w:rsidR="001607DB" w:rsidRPr="003A3C5E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C127B3">
              <w:rPr>
                <w:sz w:val="22"/>
                <w:szCs w:val="22"/>
              </w:rPr>
              <w:t xml:space="preserve">Беспроводная микрофонная система </w:t>
            </w:r>
            <w:proofErr w:type="spellStart"/>
            <w:r w:rsidRPr="00C127B3">
              <w:rPr>
                <w:sz w:val="22"/>
                <w:szCs w:val="22"/>
                <w:lang w:val="en-US"/>
              </w:rPr>
              <w:t>Ritmik</w:t>
            </w:r>
            <w:proofErr w:type="spellEnd"/>
          </w:p>
        </w:tc>
        <w:tc>
          <w:tcPr>
            <w:tcW w:w="4483" w:type="dxa"/>
          </w:tcPr>
          <w:p w:rsidR="001607DB" w:rsidRPr="002A2BAB" w:rsidRDefault="001607DB" w:rsidP="000F5CC1">
            <w:pPr>
              <w:autoSpaceDE w:val="0"/>
              <w:autoSpaceDN w:val="0"/>
              <w:adjustRightInd w:val="0"/>
            </w:pPr>
            <w:r w:rsidRPr="002A2BAB">
              <w:rPr>
                <w:sz w:val="22"/>
                <w:szCs w:val="22"/>
              </w:rPr>
              <w:t xml:space="preserve">Инвентарный номер </w:t>
            </w:r>
            <w:proofErr w:type="gramStart"/>
            <w:r w:rsidRPr="002A2BAB">
              <w:rPr>
                <w:sz w:val="22"/>
                <w:szCs w:val="22"/>
              </w:rPr>
              <w:t>–В</w:t>
            </w:r>
            <w:proofErr w:type="gramEnd"/>
            <w:r w:rsidRPr="002A2BAB">
              <w:rPr>
                <w:sz w:val="22"/>
                <w:szCs w:val="22"/>
              </w:rPr>
              <w:t>А000000294 ; год ввода -  28.06.2013, балансовая стоимость 2650,00 остаточная стоимость 2650,00</w:t>
            </w:r>
          </w:p>
        </w:tc>
      </w:tr>
      <w:tr w:rsidR="001607DB" w:rsidRPr="003A3C5E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10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 xml:space="preserve">Микшерский пульт </w:t>
            </w:r>
            <w:proofErr w:type="spellStart"/>
            <w:r w:rsidRPr="00C127B3">
              <w:rPr>
                <w:sz w:val="22"/>
                <w:szCs w:val="22"/>
              </w:rPr>
              <w:t>Ямаха</w:t>
            </w:r>
            <w:proofErr w:type="spellEnd"/>
            <w:r w:rsidRPr="00C127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483" w:type="dxa"/>
          </w:tcPr>
          <w:p w:rsidR="001607DB" w:rsidRPr="002A2BAB" w:rsidRDefault="001607DB" w:rsidP="000F5CC1">
            <w:pPr>
              <w:autoSpaceDE w:val="0"/>
              <w:autoSpaceDN w:val="0"/>
              <w:adjustRightInd w:val="0"/>
            </w:pPr>
            <w:r w:rsidRPr="002A2BAB">
              <w:rPr>
                <w:sz w:val="22"/>
                <w:szCs w:val="22"/>
              </w:rPr>
              <w:t>Инвентарный номер - 17; год ввода -  01.03.2011, балансовая стоимость  26979,00 остаточная стоимость 5817,54</w:t>
            </w:r>
          </w:p>
        </w:tc>
      </w:tr>
      <w:tr w:rsidR="001607DB" w:rsidRPr="003A3C5E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11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 xml:space="preserve">Ноутбук 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Инвентарный номер - 1; год ввода -  29.12.2011, балансовая стоимость  23030,00</w:t>
            </w:r>
          </w:p>
        </w:tc>
      </w:tr>
      <w:tr w:rsidR="001607DB" w:rsidRPr="003A3C5E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12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 xml:space="preserve">Приставка ДВД 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 - 20; год ввод</w:t>
            </w:r>
            <w:proofErr w:type="gramStart"/>
            <w:r w:rsidRPr="00C127B3">
              <w:rPr>
                <w:sz w:val="22"/>
                <w:szCs w:val="22"/>
              </w:rPr>
              <w:t>а-</w:t>
            </w:r>
            <w:proofErr w:type="gramEnd"/>
            <w:r w:rsidRPr="00C127B3">
              <w:rPr>
                <w:sz w:val="22"/>
                <w:szCs w:val="22"/>
              </w:rPr>
              <w:t xml:space="preserve"> год ввода -  01.03.2011, балансовая стоимость  3370,50; ост. 0,00</w:t>
            </w:r>
          </w:p>
        </w:tc>
      </w:tr>
      <w:tr w:rsidR="001607DB" w:rsidRPr="003A3C5E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13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 xml:space="preserve"> Стойка микрофонная  «журавль» </w:t>
            </w:r>
            <w:r w:rsidRPr="00C127B3">
              <w:rPr>
                <w:sz w:val="22"/>
                <w:szCs w:val="22"/>
                <w:lang w:val="en-US"/>
              </w:rPr>
              <w:t>QUIK</w:t>
            </w:r>
            <w:r w:rsidRPr="00C127B3">
              <w:rPr>
                <w:sz w:val="22"/>
                <w:szCs w:val="22"/>
              </w:rPr>
              <w:t xml:space="preserve"> </w:t>
            </w:r>
            <w:r w:rsidRPr="00C127B3">
              <w:rPr>
                <w:sz w:val="22"/>
                <w:szCs w:val="22"/>
                <w:lang w:val="en-US"/>
              </w:rPr>
              <w:t>LOK</w:t>
            </w:r>
            <w:r w:rsidRPr="00C127B3">
              <w:rPr>
                <w:sz w:val="22"/>
                <w:szCs w:val="22"/>
              </w:rPr>
              <w:t xml:space="preserve"> </w:t>
            </w:r>
            <w:r w:rsidRPr="00C127B3">
              <w:rPr>
                <w:sz w:val="22"/>
                <w:szCs w:val="22"/>
                <w:lang w:val="en-US"/>
              </w:rPr>
              <w:t>A</w:t>
            </w:r>
            <w:r w:rsidRPr="00C127B3">
              <w:rPr>
                <w:sz w:val="22"/>
                <w:szCs w:val="22"/>
              </w:rPr>
              <w:t xml:space="preserve"> 300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 - 22; год ввода – 2007,  балансовая стоимость  740,00; ост. 0,00</w:t>
            </w:r>
          </w:p>
        </w:tc>
      </w:tr>
      <w:tr w:rsidR="001607DB" w:rsidRPr="003A3C5E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14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Стробоскоп 150 Ватт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 - 23; год ввода -  01.03.2011, балансовая стоимость  5200,00; ост. 0,00</w:t>
            </w:r>
          </w:p>
        </w:tc>
      </w:tr>
      <w:tr w:rsidR="001607DB" w:rsidRPr="003A3C5E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15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127B3">
              <w:rPr>
                <w:sz w:val="22"/>
                <w:szCs w:val="22"/>
              </w:rPr>
              <w:t xml:space="preserve">Телевизор </w:t>
            </w:r>
            <w:proofErr w:type="spellStart"/>
            <w:r w:rsidRPr="00C127B3">
              <w:rPr>
                <w:sz w:val="22"/>
                <w:szCs w:val="22"/>
                <w:lang w:val="en-US"/>
              </w:rPr>
              <w:t>Soni</w:t>
            </w:r>
            <w:proofErr w:type="spellEnd"/>
            <w:r w:rsidRPr="00C127B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 - 25; год ввода -  2007, балансовая стоимость  5843,00; ост. 0,00</w:t>
            </w:r>
          </w:p>
        </w:tc>
      </w:tr>
      <w:tr w:rsidR="001607DB" w:rsidRPr="003A3C5E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16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Микрофон</w:t>
            </w:r>
            <w:r w:rsidRPr="00C127B3">
              <w:rPr>
                <w:sz w:val="22"/>
                <w:szCs w:val="22"/>
                <w:lang w:val="en-US"/>
              </w:rPr>
              <w:t xml:space="preserve"> AKG</w:t>
            </w:r>
            <w:proofErr w:type="gramStart"/>
            <w:r w:rsidRPr="00C127B3">
              <w:rPr>
                <w:sz w:val="22"/>
                <w:szCs w:val="22"/>
                <w:lang w:val="en-US"/>
              </w:rPr>
              <w:t xml:space="preserve"> </w:t>
            </w:r>
            <w:r w:rsidRPr="00C127B3">
              <w:rPr>
                <w:sz w:val="22"/>
                <w:szCs w:val="22"/>
              </w:rPr>
              <w:t>Д</w:t>
            </w:r>
            <w:proofErr w:type="gramEnd"/>
            <w:r w:rsidRPr="00C127B3">
              <w:rPr>
                <w:sz w:val="22"/>
                <w:szCs w:val="22"/>
              </w:rPr>
              <w:t xml:space="preserve"> 44</w:t>
            </w:r>
            <w:r w:rsidRPr="00C127B3">
              <w:rPr>
                <w:sz w:val="22"/>
                <w:szCs w:val="22"/>
                <w:lang w:val="en-US"/>
              </w:rPr>
              <w:t xml:space="preserve">S </w:t>
            </w:r>
          </w:p>
        </w:tc>
        <w:tc>
          <w:tcPr>
            <w:tcW w:w="4483" w:type="dxa"/>
          </w:tcPr>
          <w:p w:rsidR="001607DB" w:rsidRPr="002A2BAB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2A2BAB">
              <w:rPr>
                <w:sz w:val="22"/>
                <w:szCs w:val="22"/>
              </w:rPr>
              <w:t>Инвентарный номер – ВА000000295; год ввода -  28.06.2013, балансовая стоимость  3560,00 остаточная стоимость 3560,00</w:t>
            </w:r>
          </w:p>
        </w:tc>
      </w:tr>
      <w:tr w:rsidR="001607DB" w:rsidRPr="003A3C5E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17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Микрофон</w:t>
            </w:r>
            <w:r w:rsidRPr="00C127B3">
              <w:rPr>
                <w:sz w:val="22"/>
                <w:szCs w:val="22"/>
                <w:lang w:val="en-US"/>
              </w:rPr>
              <w:t xml:space="preserve"> AKG</w:t>
            </w:r>
            <w:proofErr w:type="gramStart"/>
            <w:r w:rsidRPr="00C127B3">
              <w:rPr>
                <w:sz w:val="22"/>
                <w:szCs w:val="22"/>
                <w:lang w:val="en-US"/>
              </w:rPr>
              <w:t xml:space="preserve"> </w:t>
            </w:r>
            <w:r w:rsidRPr="00C127B3">
              <w:rPr>
                <w:sz w:val="22"/>
                <w:szCs w:val="22"/>
              </w:rPr>
              <w:t>Д</w:t>
            </w:r>
            <w:proofErr w:type="gramEnd"/>
            <w:r w:rsidRPr="00C127B3">
              <w:rPr>
                <w:sz w:val="22"/>
                <w:szCs w:val="22"/>
              </w:rPr>
              <w:t xml:space="preserve"> 559</w:t>
            </w:r>
            <w:r w:rsidRPr="00C127B3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483" w:type="dxa"/>
          </w:tcPr>
          <w:p w:rsidR="001607DB" w:rsidRPr="002A2BAB" w:rsidRDefault="001607DB" w:rsidP="000F5CC1">
            <w:pPr>
              <w:autoSpaceDE w:val="0"/>
              <w:autoSpaceDN w:val="0"/>
              <w:adjustRightInd w:val="0"/>
            </w:pPr>
            <w:r w:rsidRPr="002A2BAB">
              <w:rPr>
                <w:sz w:val="22"/>
                <w:szCs w:val="22"/>
              </w:rPr>
              <w:t>Инвентарный номер – ВА000000293; год ввода -  28.06.2013, балансовая стоимость   6330,00 остаточная стоимость 6330,00</w:t>
            </w:r>
          </w:p>
        </w:tc>
      </w:tr>
      <w:tr w:rsidR="001607DB" w:rsidRPr="003A3C5E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18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127B3">
              <w:rPr>
                <w:sz w:val="22"/>
                <w:szCs w:val="22"/>
              </w:rPr>
              <w:t>Микрофон</w:t>
            </w:r>
            <w:r w:rsidRPr="00C127B3">
              <w:rPr>
                <w:sz w:val="22"/>
                <w:szCs w:val="22"/>
                <w:lang w:val="en-US"/>
              </w:rPr>
              <w:t xml:space="preserve"> AKG</w:t>
            </w:r>
            <w:proofErr w:type="gramStart"/>
            <w:r w:rsidRPr="00C127B3">
              <w:rPr>
                <w:sz w:val="22"/>
                <w:szCs w:val="22"/>
                <w:lang w:val="en-US"/>
              </w:rPr>
              <w:t xml:space="preserve"> </w:t>
            </w:r>
            <w:r w:rsidRPr="00C127B3">
              <w:rPr>
                <w:sz w:val="22"/>
                <w:szCs w:val="22"/>
              </w:rPr>
              <w:t>Д</w:t>
            </w:r>
            <w:proofErr w:type="gramEnd"/>
            <w:r w:rsidRPr="00C127B3">
              <w:rPr>
                <w:sz w:val="22"/>
                <w:szCs w:val="22"/>
              </w:rPr>
              <w:t xml:space="preserve"> 55</w:t>
            </w:r>
            <w:r w:rsidRPr="00C127B3">
              <w:rPr>
                <w:sz w:val="22"/>
                <w:szCs w:val="22"/>
                <w:lang w:val="en-US"/>
              </w:rPr>
              <w:t xml:space="preserve">S </w:t>
            </w:r>
          </w:p>
        </w:tc>
        <w:tc>
          <w:tcPr>
            <w:tcW w:w="4483" w:type="dxa"/>
          </w:tcPr>
          <w:p w:rsidR="001607DB" w:rsidRPr="002A2BAB" w:rsidRDefault="001607DB" w:rsidP="000F5CC1">
            <w:pPr>
              <w:autoSpaceDE w:val="0"/>
              <w:autoSpaceDN w:val="0"/>
              <w:adjustRightInd w:val="0"/>
            </w:pPr>
            <w:r w:rsidRPr="002A2BAB">
              <w:rPr>
                <w:sz w:val="22"/>
                <w:szCs w:val="22"/>
              </w:rPr>
              <w:t xml:space="preserve">Инвентарный номер </w:t>
            </w:r>
            <w:proofErr w:type="gramStart"/>
            <w:r w:rsidRPr="002A2BAB">
              <w:rPr>
                <w:sz w:val="22"/>
                <w:szCs w:val="22"/>
              </w:rPr>
              <w:t>–В</w:t>
            </w:r>
            <w:proofErr w:type="gramEnd"/>
            <w:r w:rsidRPr="002A2BAB">
              <w:rPr>
                <w:sz w:val="22"/>
                <w:szCs w:val="22"/>
              </w:rPr>
              <w:t>А000000296 ; год ввода -  28.06.2013, балансовая стоимость   2300,00 остаточная стоимость 2300,00</w:t>
            </w:r>
          </w:p>
        </w:tc>
      </w:tr>
      <w:tr w:rsidR="001607DB" w:rsidRPr="003A3C5E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19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Костюм Деда Мороза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Инвентарный номер - 30; год ввода -  01.03.2012,  балансовая стоимость 2140,00; ост. 0,00</w:t>
            </w:r>
          </w:p>
        </w:tc>
      </w:tr>
      <w:tr w:rsidR="001607DB" w:rsidRPr="003A3C5E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20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 xml:space="preserve">Костюм Снегурочки 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Инвентарный номер - 31; год ввода –01.01.2012, балансовая стоимость 2140,00; ост. 0,00</w:t>
            </w:r>
          </w:p>
        </w:tc>
      </w:tr>
      <w:tr w:rsidR="001607DB" w:rsidRPr="003A3C5E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21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 xml:space="preserve">Костюм концертный сарафан 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</w:pPr>
            <w:r w:rsidRPr="00C127B3">
              <w:rPr>
                <w:sz w:val="22"/>
                <w:szCs w:val="22"/>
              </w:rPr>
              <w:t>Инвентарный номер – 38; год ввода -  01.01.2013, балансовая стоимость 300,00; ост. 0,00</w:t>
            </w:r>
          </w:p>
        </w:tc>
      </w:tr>
      <w:tr w:rsidR="001607DB" w:rsidRPr="003A3C5E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22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Костюм «</w:t>
            </w:r>
            <w:proofErr w:type="spellStart"/>
            <w:r w:rsidRPr="00C127B3">
              <w:rPr>
                <w:sz w:val="22"/>
                <w:szCs w:val="22"/>
              </w:rPr>
              <w:t>Черемушки</w:t>
            </w:r>
            <w:proofErr w:type="spellEnd"/>
            <w:r w:rsidRPr="00C127B3">
              <w:rPr>
                <w:sz w:val="22"/>
                <w:szCs w:val="22"/>
              </w:rPr>
              <w:t>»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 – ВА000000298- ВА000000305, год ввода 2013</w:t>
            </w:r>
          </w:p>
        </w:tc>
      </w:tr>
      <w:tr w:rsidR="001607DB" w:rsidRPr="00312719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23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gramStart"/>
            <w:r w:rsidRPr="00C127B3">
              <w:rPr>
                <w:sz w:val="22"/>
                <w:szCs w:val="22"/>
              </w:rPr>
              <w:t>Ноутбук</w:t>
            </w:r>
            <w:r w:rsidRPr="00C127B3">
              <w:rPr>
                <w:sz w:val="22"/>
                <w:szCs w:val="22"/>
                <w:lang w:val="en-US"/>
              </w:rPr>
              <w:t xml:space="preserve"> ACER EX-2511G-56DA (i5-4210U/4G/1TB/15.6"/GF920M</w:t>
            </w:r>
            <w:proofErr w:type="gramEnd"/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номер-ВА00000281, год ввода 2018г.</w:t>
            </w:r>
          </w:p>
        </w:tc>
      </w:tr>
      <w:tr w:rsidR="001607DB" w:rsidRPr="00312719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24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C127B3">
              <w:rPr>
                <w:sz w:val="22"/>
                <w:szCs w:val="22"/>
              </w:rPr>
              <w:t xml:space="preserve">Ноутбук </w:t>
            </w:r>
            <w:r w:rsidRPr="00C127B3">
              <w:rPr>
                <w:sz w:val="22"/>
                <w:szCs w:val="22"/>
                <w:lang w:val="en-US"/>
              </w:rPr>
              <w:t>ACER</w:t>
            </w:r>
            <w:r w:rsidRPr="00C127B3">
              <w:rPr>
                <w:sz w:val="22"/>
                <w:szCs w:val="22"/>
              </w:rPr>
              <w:t xml:space="preserve"> </w:t>
            </w:r>
            <w:r w:rsidRPr="00C127B3">
              <w:rPr>
                <w:sz w:val="22"/>
                <w:szCs w:val="22"/>
                <w:lang w:val="en-US"/>
              </w:rPr>
              <w:t>E</w:t>
            </w:r>
            <w:r w:rsidRPr="00C127B3">
              <w:rPr>
                <w:sz w:val="22"/>
                <w:szCs w:val="22"/>
              </w:rPr>
              <w:t>5-573</w:t>
            </w:r>
            <w:r w:rsidRPr="00C127B3">
              <w:rPr>
                <w:sz w:val="22"/>
                <w:szCs w:val="22"/>
                <w:lang w:val="en-US"/>
              </w:rPr>
              <w:t>G</w:t>
            </w:r>
            <w:r w:rsidRPr="00C127B3">
              <w:rPr>
                <w:sz w:val="22"/>
                <w:szCs w:val="22"/>
              </w:rPr>
              <w:t>-</w:t>
            </w:r>
            <w:r w:rsidRPr="00C127B3">
              <w:rPr>
                <w:sz w:val="22"/>
                <w:szCs w:val="22"/>
                <w:lang w:val="en-US"/>
              </w:rPr>
              <w:t>P</w:t>
            </w:r>
            <w:r w:rsidRPr="00C127B3">
              <w:rPr>
                <w:sz w:val="22"/>
                <w:szCs w:val="22"/>
              </w:rPr>
              <w:t>1</w:t>
            </w:r>
            <w:r w:rsidRPr="00C127B3">
              <w:rPr>
                <w:sz w:val="22"/>
                <w:szCs w:val="22"/>
                <w:lang w:val="en-US"/>
              </w:rPr>
              <w:t>RN</w:t>
            </w:r>
            <w:r w:rsidRPr="00C127B3">
              <w:rPr>
                <w:sz w:val="22"/>
                <w:szCs w:val="22"/>
              </w:rPr>
              <w:t>(</w:t>
            </w:r>
            <w:r w:rsidRPr="00C127B3">
              <w:rPr>
                <w:sz w:val="22"/>
                <w:szCs w:val="22"/>
                <w:lang w:val="en-US"/>
              </w:rPr>
              <w:t>P</w:t>
            </w:r>
            <w:r w:rsidRPr="00C127B3">
              <w:rPr>
                <w:sz w:val="22"/>
                <w:szCs w:val="22"/>
              </w:rPr>
              <w:t>3825</w:t>
            </w:r>
            <w:r w:rsidRPr="00C127B3">
              <w:rPr>
                <w:sz w:val="22"/>
                <w:szCs w:val="22"/>
                <w:lang w:val="en-US"/>
              </w:rPr>
              <w:t>U</w:t>
            </w:r>
            <w:r w:rsidRPr="00C127B3">
              <w:rPr>
                <w:sz w:val="22"/>
                <w:szCs w:val="22"/>
              </w:rPr>
              <w:t>/4</w:t>
            </w:r>
            <w:r w:rsidRPr="00C127B3">
              <w:rPr>
                <w:sz w:val="22"/>
                <w:szCs w:val="22"/>
                <w:lang w:val="en-US"/>
              </w:rPr>
              <w:t>G</w:t>
            </w:r>
            <w:r w:rsidRPr="00C127B3">
              <w:rPr>
                <w:sz w:val="22"/>
                <w:szCs w:val="22"/>
              </w:rPr>
              <w:t>/500</w:t>
            </w:r>
            <w:r w:rsidRPr="00C127B3">
              <w:rPr>
                <w:sz w:val="22"/>
                <w:szCs w:val="22"/>
                <w:lang w:val="en-US"/>
              </w:rPr>
              <w:t>GB</w:t>
            </w:r>
            <w:r w:rsidRPr="00C127B3">
              <w:rPr>
                <w:sz w:val="22"/>
                <w:szCs w:val="22"/>
              </w:rPr>
              <w:t>/15.6"/</w:t>
            </w:r>
            <w:r w:rsidRPr="00C127B3">
              <w:rPr>
                <w:sz w:val="22"/>
                <w:szCs w:val="22"/>
                <w:lang w:val="en-US"/>
              </w:rPr>
              <w:t>GF</w:t>
            </w:r>
            <w:r w:rsidRPr="00C127B3">
              <w:rPr>
                <w:sz w:val="22"/>
                <w:szCs w:val="22"/>
              </w:rPr>
              <w:t>920</w:t>
            </w:r>
            <w:r w:rsidRPr="00C127B3">
              <w:rPr>
                <w:sz w:val="22"/>
                <w:szCs w:val="22"/>
                <w:lang w:val="en-US"/>
              </w:rPr>
              <w:t>M</w:t>
            </w:r>
            <w:proofErr w:type="gramEnd"/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</w:t>
            </w:r>
            <w:proofErr w:type="gramStart"/>
            <w:r w:rsidRPr="00C127B3">
              <w:rPr>
                <w:sz w:val="22"/>
                <w:szCs w:val="22"/>
              </w:rPr>
              <w:t>р-</w:t>
            </w:r>
            <w:proofErr w:type="gramEnd"/>
            <w:r w:rsidRPr="00C127B3">
              <w:rPr>
                <w:sz w:val="22"/>
                <w:szCs w:val="22"/>
              </w:rPr>
              <w:t xml:space="preserve"> ВА00000280, год ввода 2018г.</w:t>
            </w:r>
          </w:p>
        </w:tc>
      </w:tr>
      <w:tr w:rsidR="001607DB" w:rsidRPr="00312719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25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 xml:space="preserve">Многофункциональное устройство </w:t>
            </w:r>
            <w:r w:rsidRPr="00C127B3">
              <w:rPr>
                <w:sz w:val="22"/>
                <w:szCs w:val="22"/>
                <w:lang w:val="en-US"/>
              </w:rPr>
              <w:t>Canon</w:t>
            </w:r>
            <w:r w:rsidRPr="00C127B3">
              <w:rPr>
                <w:sz w:val="22"/>
                <w:szCs w:val="22"/>
              </w:rPr>
              <w:t xml:space="preserve"> "</w:t>
            </w:r>
            <w:r w:rsidRPr="00C127B3">
              <w:rPr>
                <w:sz w:val="22"/>
                <w:szCs w:val="22"/>
                <w:lang w:val="en-US"/>
              </w:rPr>
              <w:t>PIXMA</w:t>
            </w:r>
            <w:r w:rsidRPr="00C127B3">
              <w:rPr>
                <w:sz w:val="22"/>
                <w:szCs w:val="22"/>
              </w:rPr>
              <w:t xml:space="preserve"> </w:t>
            </w:r>
            <w:r w:rsidRPr="00C127B3">
              <w:rPr>
                <w:sz w:val="22"/>
                <w:szCs w:val="22"/>
                <w:lang w:val="en-US"/>
              </w:rPr>
              <w:t>MG</w:t>
            </w:r>
            <w:r w:rsidRPr="00C127B3">
              <w:rPr>
                <w:sz w:val="22"/>
                <w:szCs w:val="22"/>
              </w:rPr>
              <w:t>3640"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номер-ВА00000279, год ввода 2018г.</w:t>
            </w:r>
          </w:p>
        </w:tc>
      </w:tr>
      <w:tr w:rsidR="001607DB" w:rsidRPr="00312719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26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Удлинитель ДЖЕТТ РС-4 (4роз 7м) без заземления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номер-ВА00000278, год ввода 2018г.</w:t>
            </w:r>
          </w:p>
        </w:tc>
      </w:tr>
      <w:tr w:rsidR="001607DB" w:rsidRPr="00312719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27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Подставка РС РЕТ NBS-31C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номер-ВА00000277, год ввода 2018г.</w:t>
            </w:r>
          </w:p>
        </w:tc>
      </w:tr>
      <w:tr w:rsidR="001607DB" w:rsidRPr="00312719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28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127B3">
              <w:rPr>
                <w:sz w:val="22"/>
                <w:szCs w:val="22"/>
              </w:rPr>
              <w:t>Жесткий</w:t>
            </w:r>
            <w:r w:rsidRPr="00C127B3">
              <w:rPr>
                <w:sz w:val="22"/>
                <w:szCs w:val="22"/>
                <w:lang w:val="en-US"/>
              </w:rPr>
              <w:t xml:space="preserve"> </w:t>
            </w:r>
            <w:r w:rsidRPr="00C127B3">
              <w:rPr>
                <w:sz w:val="22"/>
                <w:szCs w:val="22"/>
              </w:rPr>
              <w:t>диск</w:t>
            </w:r>
            <w:r w:rsidRPr="00C127B3">
              <w:rPr>
                <w:sz w:val="22"/>
                <w:szCs w:val="22"/>
                <w:lang w:val="en-US"/>
              </w:rPr>
              <w:t xml:space="preserve"> 500</w:t>
            </w:r>
            <w:r w:rsidRPr="00C127B3">
              <w:rPr>
                <w:sz w:val="22"/>
                <w:szCs w:val="22"/>
              </w:rPr>
              <w:t>ГБ</w:t>
            </w:r>
            <w:r w:rsidRPr="00C127B3">
              <w:rPr>
                <w:sz w:val="22"/>
                <w:szCs w:val="22"/>
                <w:lang w:val="en-US"/>
              </w:rPr>
              <w:t xml:space="preserve"> Seagate 500GB EXPANSION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номер-ВА00000276, год ввода 2018г.</w:t>
            </w:r>
          </w:p>
        </w:tc>
      </w:tr>
      <w:tr w:rsidR="001607DB" w:rsidRPr="00312719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29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 xml:space="preserve">Источник бесперебойного питания </w:t>
            </w:r>
            <w:r w:rsidRPr="00C127B3">
              <w:rPr>
                <w:sz w:val="22"/>
                <w:szCs w:val="22"/>
                <w:lang w:val="en-US"/>
              </w:rPr>
              <w:t>IPPON</w:t>
            </w:r>
            <w:r w:rsidRPr="00C127B3">
              <w:rPr>
                <w:sz w:val="22"/>
                <w:szCs w:val="22"/>
              </w:rPr>
              <w:t xml:space="preserve"> </w:t>
            </w:r>
            <w:r w:rsidRPr="00C127B3">
              <w:rPr>
                <w:sz w:val="22"/>
                <w:szCs w:val="22"/>
                <w:lang w:val="en-US"/>
              </w:rPr>
              <w:t>BACK</w:t>
            </w:r>
            <w:r w:rsidRPr="00C127B3">
              <w:rPr>
                <w:sz w:val="22"/>
                <w:szCs w:val="22"/>
              </w:rPr>
              <w:t xml:space="preserve"> </w:t>
            </w:r>
            <w:r w:rsidRPr="00C127B3">
              <w:rPr>
                <w:sz w:val="22"/>
                <w:szCs w:val="22"/>
                <w:lang w:val="en-US"/>
              </w:rPr>
              <w:t>POWER</w:t>
            </w:r>
            <w:r w:rsidRPr="00C127B3">
              <w:rPr>
                <w:sz w:val="22"/>
                <w:szCs w:val="22"/>
              </w:rPr>
              <w:t xml:space="preserve"> </w:t>
            </w:r>
            <w:r w:rsidRPr="00C127B3">
              <w:rPr>
                <w:sz w:val="22"/>
                <w:szCs w:val="22"/>
                <w:lang w:val="en-US"/>
              </w:rPr>
              <w:t>PRO</w:t>
            </w:r>
            <w:r w:rsidRPr="00C127B3">
              <w:rPr>
                <w:sz w:val="22"/>
                <w:szCs w:val="22"/>
              </w:rPr>
              <w:t xml:space="preserve"> 600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номер-ВА00000275, год ввода 2018г.</w:t>
            </w:r>
          </w:p>
        </w:tc>
      </w:tr>
      <w:tr w:rsidR="001607DB" w:rsidRPr="00312719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30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Костюм Баба-Яга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номер-ВА00000270, год ввода 2018г.</w:t>
            </w:r>
          </w:p>
        </w:tc>
      </w:tr>
      <w:tr w:rsidR="001607DB" w:rsidRPr="00312719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31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Костюм Дед Мороз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номер-ВА00000271, год ввода 2018г.</w:t>
            </w:r>
          </w:p>
        </w:tc>
      </w:tr>
      <w:tr w:rsidR="001607DB" w:rsidRPr="00312719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32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Костюм Военный (женский)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Групповой учет, 8 шт.  год ввода 2018г.</w:t>
            </w:r>
          </w:p>
        </w:tc>
      </w:tr>
      <w:tr w:rsidR="001607DB" w:rsidRPr="00312719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33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Костюм Снегурочка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номер-ВА00000273, год ввода 2018г.</w:t>
            </w:r>
          </w:p>
        </w:tc>
      </w:tr>
      <w:tr w:rsidR="001607DB" w:rsidRPr="00312719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34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 xml:space="preserve">Костюм </w:t>
            </w:r>
            <w:proofErr w:type="spellStart"/>
            <w:r w:rsidRPr="00C127B3">
              <w:rPr>
                <w:sz w:val="22"/>
                <w:szCs w:val="22"/>
              </w:rPr>
              <w:t>Масленница</w:t>
            </w:r>
            <w:proofErr w:type="spellEnd"/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номер-ВА00000272, год ввода 2018г.</w:t>
            </w:r>
          </w:p>
        </w:tc>
      </w:tr>
      <w:tr w:rsidR="001607DB" w:rsidRPr="00312719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35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Костюм Хозяйка сказки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номер-ВА00000274, год ввода 2018г.</w:t>
            </w:r>
          </w:p>
        </w:tc>
      </w:tr>
      <w:tr w:rsidR="001607DB" w:rsidRPr="00312719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36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Костюм Военный (мужской)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Групповой учет, 8шт, год ввода 2018г.</w:t>
            </w:r>
          </w:p>
        </w:tc>
      </w:tr>
      <w:tr w:rsidR="001607DB" w:rsidRPr="00312719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37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Костюм Корова (ростовой)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номер-ВА00000286, год ввода 2018г.</w:t>
            </w:r>
          </w:p>
        </w:tc>
      </w:tr>
      <w:tr w:rsidR="001607DB" w:rsidRPr="00312719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Костюм Конь (ростовой)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номер-ВА00000285, год ввода 2018г.</w:t>
            </w:r>
          </w:p>
        </w:tc>
      </w:tr>
      <w:tr w:rsidR="001607DB" w:rsidRPr="00312719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39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Костюм Весна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номер-ВА00000284, год ввода 2018г.</w:t>
            </w:r>
          </w:p>
        </w:tc>
      </w:tr>
      <w:tr w:rsidR="001607DB" w:rsidRPr="00312719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40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Блуза для вокальной группы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Групповой учет, 8 шт. год ввода 2018г.</w:t>
            </w:r>
          </w:p>
        </w:tc>
      </w:tr>
      <w:tr w:rsidR="001607DB" w:rsidRPr="00312719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41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Костюм русский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Групповой учет 16 шт., год ввода 2018г.</w:t>
            </w:r>
          </w:p>
        </w:tc>
      </w:tr>
      <w:tr w:rsidR="001607DB" w:rsidRPr="00312719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42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 xml:space="preserve">Сапоги </w:t>
            </w:r>
            <w:proofErr w:type="gramStart"/>
            <w:r w:rsidRPr="00C127B3">
              <w:rPr>
                <w:sz w:val="22"/>
                <w:szCs w:val="22"/>
              </w:rPr>
              <w:t xml:space="preserve">( </w:t>
            </w:r>
            <w:proofErr w:type="gramEnd"/>
            <w:r w:rsidRPr="00C127B3">
              <w:rPr>
                <w:sz w:val="22"/>
                <w:szCs w:val="22"/>
              </w:rPr>
              <w:t>черные)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Групповой учет 2 шт., год ввода 2018г.</w:t>
            </w:r>
          </w:p>
        </w:tc>
      </w:tr>
      <w:tr w:rsidR="001607DB" w:rsidRPr="00312719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43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Туфли танцевальные (черные)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Групповой учет 8 шт., год ввода 2018г.</w:t>
            </w:r>
          </w:p>
        </w:tc>
      </w:tr>
      <w:tr w:rsidR="001607DB" w:rsidRPr="00312719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44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Микрофонная стойка TOREX MS-FMV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номер-ВА00000284, год ввода 2018г.</w:t>
            </w:r>
          </w:p>
        </w:tc>
      </w:tr>
      <w:tr w:rsidR="001607DB" w:rsidRPr="00312719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45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Радиосистема PROAUDIO DVS-822HT-B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номер-ВА00000294, ВА00000305  год ввода 2018г.2шт.</w:t>
            </w:r>
          </w:p>
        </w:tc>
      </w:tr>
      <w:tr w:rsidR="001607DB" w:rsidRPr="00312719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46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Светодиодный прожектор EURO DJ LED PAR-1410 RGBWA/45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номер-ВА00000303,ВА00000304,ВА00000306,ВА000000307 год ввода 2018г. 4 шт.</w:t>
            </w:r>
          </w:p>
        </w:tc>
      </w:tr>
      <w:tr w:rsidR="001607DB" w:rsidRPr="00FB2003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47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C127B3">
              <w:rPr>
                <w:sz w:val="22"/>
                <w:szCs w:val="22"/>
                <w:lang w:val="en-US"/>
              </w:rPr>
              <w:t xml:space="preserve">DMX </w:t>
            </w:r>
            <w:r w:rsidRPr="00C127B3">
              <w:rPr>
                <w:sz w:val="22"/>
                <w:szCs w:val="22"/>
              </w:rPr>
              <w:t>контроллер</w:t>
            </w:r>
            <w:r w:rsidRPr="00C127B3">
              <w:rPr>
                <w:sz w:val="22"/>
                <w:szCs w:val="22"/>
                <w:lang w:val="en-US"/>
              </w:rPr>
              <w:t xml:space="preserve"> EURO DJ </w:t>
            </w:r>
            <w:proofErr w:type="spellStart"/>
            <w:r w:rsidRPr="00C127B3">
              <w:rPr>
                <w:sz w:val="22"/>
                <w:szCs w:val="22"/>
                <w:lang w:val="en-US"/>
              </w:rPr>
              <w:t>Fasy</w:t>
            </w:r>
            <w:proofErr w:type="spellEnd"/>
            <w:r w:rsidRPr="00C127B3">
              <w:rPr>
                <w:sz w:val="22"/>
                <w:szCs w:val="22"/>
                <w:lang w:val="en-US"/>
              </w:rPr>
              <w:t xml:space="preserve"> Touch 192 W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номер-ВА00000292, год ввода 2018г.</w:t>
            </w:r>
          </w:p>
        </w:tc>
      </w:tr>
      <w:tr w:rsidR="001607DB" w:rsidRPr="00312719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48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Коммутационный шнур PROAUDIO CMC-10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Групповой учет 4 шт., год ввода 2018г.</w:t>
            </w:r>
          </w:p>
        </w:tc>
      </w:tr>
      <w:tr w:rsidR="001607DB" w:rsidRPr="00312719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49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Коммутационный шнур PROAUDIO CMC-2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Групповой учет 6 шт., год ввода 2018г.</w:t>
            </w:r>
          </w:p>
        </w:tc>
      </w:tr>
      <w:tr w:rsidR="001607DB" w:rsidRPr="00312719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50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Коммутационный шнур PROAUDIO CMC-3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Групповой учет 3 шт., год ввода 2018г.</w:t>
            </w:r>
          </w:p>
        </w:tc>
      </w:tr>
      <w:tr w:rsidR="001607DB" w:rsidRPr="00312719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51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Коммутационный шнур PROAUDIO CMC-15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Групповой учет 2 шт., год ввода 2018г.</w:t>
            </w:r>
          </w:p>
        </w:tc>
      </w:tr>
      <w:tr w:rsidR="001607DB" w:rsidRPr="00312719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52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Радиосистема PROAUDIO DVS-822PT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номер-ВА00000291, год ввода 2018г.</w:t>
            </w:r>
          </w:p>
        </w:tc>
      </w:tr>
      <w:tr w:rsidR="001607DB" w:rsidRPr="00312719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53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127B3">
              <w:rPr>
                <w:sz w:val="22"/>
                <w:szCs w:val="22"/>
              </w:rPr>
              <w:t>Микшерный</w:t>
            </w:r>
            <w:proofErr w:type="spellEnd"/>
            <w:r w:rsidRPr="00C127B3">
              <w:rPr>
                <w:sz w:val="22"/>
                <w:szCs w:val="22"/>
              </w:rPr>
              <w:t xml:space="preserve"> пульт YAMAHA MG10XU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номер-ВА00000290, год ввода 2018г.</w:t>
            </w:r>
          </w:p>
        </w:tc>
      </w:tr>
      <w:tr w:rsidR="001607DB" w:rsidRPr="00312719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54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Активная акустическая система EUROSOUND BBR-21AP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номер-ВА00000289,ВА00000302 год ввода 2018г.</w:t>
            </w:r>
          </w:p>
        </w:tc>
      </w:tr>
      <w:tr w:rsidR="001607DB" w:rsidRPr="00312719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55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Микрофонный держатель PROAUDIO MHR-130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Групповой учет 2 шт., год ввода 2018г.</w:t>
            </w:r>
          </w:p>
        </w:tc>
      </w:tr>
      <w:tr w:rsidR="001607DB" w:rsidRPr="00312719" w:rsidTr="000F5CC1">
        <w:tc>
          <w:tcPr>
            <w:tcW w:w="540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56</w:t>
            </w:r>
          </w:p>
        </w:tc>
        <w:tc>
          <w:tcPr>
            <w:tcW w:w="4322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Светодиодный дискотечный прибор EURO DJ LED AGRESSOR</w:t>
            </w:r>
          </w:p>
        </w:tc>
        <w:tc>
          <w:tcPr>
            <w:tcW w:w="4483" w:type="dxa"/>
          </w:tcPr>
          <w:p w:rsidR="001607DB" w:rsidRPr="00C127B3" w:rsidRDefault="001607DB" w:rsidP="000F5CC1">
            <w:pPr>
              <w:autoSpaceDE w:val="0"/>
              <w:autoSpaceDN w:val="0"/>
              <w:adjustRightInd w:val="0"/>
              <w:jc w:val="both"/>
            </w:pPr>
            <w:r w:rsidRPr="00C127B3">
              <w:rPr>
                <w:sz w:val="22"/>
                <w:szCs w:val="22"/>
              </w:rPr>
              <w:t>Инвентарный номер-ВА00000287, год ввода 2018г.</w:t>
            </w:r>
          </w:p>
        </w:tc>
      </w:tr>
    </w:tbl>
    <w:p w:rsidR="001607DB" w:rsidRPr="00312719" w:rsidRDefault="001607DB" w:rsidP="001607DB">
      <w:pPr>
        <w:pStyle w:val="a3"/>
        <w:rPr>
          <w:b/>
        </w:rPr>
      </w:pPr>
    </w:p>
    <w:p w:rsidR="001607DB" w:rsidRPr="00312719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607DB" w:rsidRPr="00312719" w:rsidRDefault="001607DB" w:rsidP="001607DB"/>
    <w:p w:rsidR="001607DB" w:rsidRDefault="001607DB" w:rsidP="001607DB">
      <w:pPr>
        <w:pStyle w:val="a3"/>
        <w:numPr>
          <w:ilvl w:val="0"/>
          <w:numId w:val="1"/>
        </w:numPr>
        <w:jc w:val="center"/>
        <w:rPr>
          <w:b/>
        </w:rPr>
      </w:pPr>
      <w:proofErr w:type="gramStart"/>
      <w:r w:rsidRPr="003C79A1">
        <w:rPr>
          <w:b/>
        </w:rPr>
        <w:t>Контроль за</w:t>
      </w:r>
      <w:proofErr w:type="gramEnd"/>
      <w:r w:rsidRPr="003C79A1">
        <w:rPr>
          <w:b/>
        </w:rPr>
        <w:t xml:space="preserve"> осуществлением передаваемых полномочий</w:t>
      </w:r>
    </w:p>
    <w:p w:rsidR="001607DB" w:rsidRPr="003C79A1" w:rsidRDefault="001607DB" w:rsidP="001607DB">
      <w:pPr>
        <w:pStyle w:val="a3"/>
        <w:rPr>
          <w:b/>
        </w:rPr>
      </w:pP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5.1. </w:t>
      </w:r>
      <w:proofErr w:type="gramStart"/>
      <w:r w:rsidRPr="003C79A1">
        <w:t>Контроль за</w:t>
      </w:r>
      <w:proofErr w:type="gramEnd"/>
      <w:r w:rsidRPr="003C79A1">
        <w:t xml:space="preserve"> исполнением полномочий осуществляется «Администрацией поселения» на основании отчетов, предоставляемых «Администрацией района».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5.2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5.2.1. настоящего Соглашения, по форме согласно приложению к Соглашению.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5.2.1. Отчет об использовании </w:t>
      </w:r>
      <w:proofErr w:type="gramStart"/>
      <w:r w:rsidRPr="003C79A1">
        <w:t>денежных средств, переданных для финансового обеспечения осуществления переданных по настоящему Соглашению полномочий предоставляется</w:t>
      </w:r>
      <w:proofErr w:type="gramEnd"/>
      <w:r w:rsidRPr="003C79A1">
        <w:t xml:space="preserve"> Комитетом молодежной политики, культуры и спорта Администрации муниципального района «Город Краснокаменск и Краснокаменский район» Забайкальского края ежеквартально, не позднее 20-го числа месяца, следующего за отчетным кварталом.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1607DB" w:rsidRDefault="001607DB" w:rsidP="001607DB">
      <w:pPr>
        <w:pStyle w:val="a3"/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Срок, на который заключается соглашение</w:t>
      </w:r>
    </w:p>
    <w:p w:rsidR="001607DB" w:rsidRPr="003C79A1" w:rsidRDefault="001607DB" w:rsidP="001607DB">
      <w:pPr>
        <w:pStyle w:val="a3"/>
        <w:rPr>
          <w:b/>
        </w:rPr>
      </w:pPr>
    </w:p>
    <w:p w:rsidR="001607DB" w:rsidRPr="003C79A1" w:rsidRDefault="001607DB" w:rsidP="001607DB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3C79A1">
        <w:rPr>
          <w:color w:val="000000"/>
        </w:rPr>
        <w:lastRenderedPageBreak/>
        <w:t>6.1.Настоящее Соглашение вступает в силу с момента его подписания Сторона</w:t>
      </w:r>
      <w:r>
        <w:rPr>
          <w:color w:val="000000"/>
        </w:rPr>
        <w:t>ми и действует до 31 декабря 2022</w:t>
      </w:r>
      <w:r w:rsidRPr="003C79A1">
        <w:rPr>
          <w:color w:val="000000"/>
        </w:rPr>
        <w:t xml:space="preserve"> года.</w:t>
      </w:r>
    </w:p>
    <w:p w:rsidR="001607DB" w:rsidRPr="003C79A1" w:rsidRDefault="001607DB" w:rsidP="001607DB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</w:rPr>
      </w:pPr>
    </w:p>
    <w:p w:rsidR="001607DB" w:rsidRDefault="001607DB" w:rsidP="001607DB">
      <w:pPr>
        <w:pStyle w:val="a3"/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Положения, устанавливающие основания и порядок прекращения его действия, в том числе досрочного</w:t>
      </w:r>
    </w:p>
    <w:p w:rsidR="001607DB" w:rsidRPr="003C79A1" w:rsidRDefault="001607DB" w:rsidP="001607DB">
      <w:pPr>
        <w:pStyle w:val="a3"/>
        <w:rPr>
          <w:b/>
        </w:rPr>
      </w:pP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Действие настоящего соглашения может быть прекращено досрочно: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7.1.1. по соглашению Сторон;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7.1.2 в одностороннем порядке в случае: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- изменения законодательства Российской Федерации или законодательства Забайкальского края;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- отказа любой из Сторон от исполнения настоящего Соглашения.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7.2.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3C79A1">
        <w:rPr>
          <w:color w:val="000000"/>
        </w:rPr>
        <w:t>,</w:t>
      </w:r>
      <w:proofErr w:type="gramEnd"/>
      <w:r w:rsidRPr="003C79A1">
        <w:rPr>
          <w:color w:val="000000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1607DB" w:rsidRPr="003C79A1" w:rsidRDefault="001607DB" w:rsidP="001607DB">
      <w:pPr>
        <w:pStyle w:val="a3"/>
        <w:jc w:val="both"/>
      </w:pPr>
    </w:p>
    <w:p w:rsidR="001607DB" w:rsidRDefault="001607DB" w:rsidP="001607D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Ответственность  сторон</w:t>
      </w:r>
    </w:p>
    <w:p w:rsidR="001607DB" w:rsidRPr="003C79A1" w:rsidRDefault="001607DB" w:rsidP="001607DB">
      <w:pPr>
        <w:pStyle w:val="a3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1607DB" w:rsidRPr="003C79A1" w:rsidRDefault="001607DB" w:rsidP="001607D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8.1.</w:t>
      </w:r>
      <w:r w:rsidRPr="003C79A1">
        <w:t xml:space="preserve"> </w:t>
      </w:r>
      <w:r w:rsidRPr="003C79A1">
        <w:rPr>
          <w:color w:val="000000"/>
        </w:rPr>
        <w:t>Стороны несут ответственность за неисполнение (ненадлежащее исполнение) предусмотренных настоящим Соглашением обязанностей в соответствии с законодательством  Российской Федерации и настоящим Соглашением.</w:t>
      </w:r>
    </w:p>
    <w:p w:rsidR="001607DB" w:rsidRPr="003C79A1" w:rsidRDefault="001607DB" w:rsidP="001607D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8.2.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</w:t>
      </w:r>
      <w:r w:rsidRPr="003C79A1">
        <w:rPr>
          <w:color w:val="000000"/>
          <w:shd w:val="clear" w:color="auto" w:fill="FFFFFF"/>
        </w:rPr>
        <w:t>«</w:t>
      </w:r>
      <w:r>
        <w:t xml:space="preserve">Богдановское» </w:t>
      </w:r>
      <w:r w:rsidRPr="003C79A1">
        <w:rPr>
          <w:color w:val="000000"/>
        </w:rPr>
        <w:t>поселения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1607DB" w:rsidRPr="003C79A1" w:rsidRDefault="001607DB" w:rsidP="001607D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8.3.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1607DB" w:rsidRPr="003C79A1" w:rsidRDefault="001607DB" w:rsidP="001607D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8.4.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1607DB" w:rsidRDefault="001607DB" w:rsidP="001607DB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3C79A1">
        <w:rPr>
          <w:b/>
          <w:color w:val="000000"/>
        </w:rPr>
        <w:t>Заключительные положения</w:t>
      </w:r>
    </w:p>
    <w:p w:rsidR="001607DB" w:rsidRPr="003C79A1" w:rsidRDefault="001607DB" w:rsidP="001607DB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b/>
          <w:color w:val="000000"/>
        </w:rPr>
      </w:pP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9.1.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9.2.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1607DB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9.3.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607DB" w:rsidRPr="003C79A1" w:rsidRDefault="001607DB" w:rsidP="001607DB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lastRenderedPageBreak/>
        <w:t>Адреса, реквизиты и подписи Сторон</w:t>
      </w: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1607DB" w:rsidRPr="003C79A1" w:rsidRDefault="001607DB" w:rsidP="001607DB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tbl>
      <w:tblPr>
        <w:tblW w:w="9306" w:type="dxa"/>
        <w:tblLayout w:type="fixed"/>
        <w:tblLook w:val="01E0"/>
      </w:tblPr>
      <w:tblGrid>
        <w:gridCol w:w="4653"/>
        <w:gridCol w:w="423"/>
        <w:gridCol w:w="4230"/>
      </w:tblGrid>
      <w:tr w:rsidR="001607DB" w:rsidRPr="003C79A1" w:rsidTr="000F5CC1">
        <w:trPr>
          <w:trHeight w:val="5238"/>
        </w:trPr>
        <w:tc>
          <w:tcPr>
            <w:tcW w:w="4653" w:type="dxa"/>
          </w:tcPr>
          <w:p w:rsidR="001607DB" w:rsidRDefault="001607DB" w:rsidP="000F5CC1">
            <w:pPr>
              <w:jc w:val="both"/>
            </w:pPr>
            <w:r>
              <w:t>Администрация района:</w:t>
            </w:r>
          </w:p>
          <w:p w:rsidR="001607DB" w:rsidRDefault="001607DB" w:rsidP="000F5CC1">
            <w:pPr>
              <w:jc w:val="both"/>
            </w:pPr>
            <w:r>
              <w:t xml:space="preserve">674674 Забайкальский край, </w:t>
            </w:r>
            <w:proofErr w:type="gramStart"/>
            <w:r>
              <w:t>г</w:t>
            </w:r>
            <w:proofErr w:type="gramEnd"/>
            <w:r>
              <w:t>. Краснокаменск, здание общественных организаций, 505, Комитет по финансам Администрации муниципального района «Город Краснокаменск и Краснокаменский район» Забайкальского края ИНН 7530006530, КПП 753001001, УФК по Забайкальскому краю (Комитет по финансам, л/счет 03913010920), кор.сч.40102810945370000063</w:t>
            </w:r>
          </w:p>
          <w:p w:rsidR="001607DB" w:rsidRDefault="001607DB" w:rsidP="000F5CC1">
            <w:pPr>
              <w:jc w:val="both"/>
            </w:pPr>
            <w:r>
              <w:t>Казн.сч.03231643766210009100</w:t>
            </w:r>
          </w:p>
          <w:p w:rsidR="001607DB" w:rsidRDefault="001607DB" w:rsidP="000F5CC1">
            <w:pPr>
              <w:jc w:val="both"/>
            </w:pPr>
            <w:r>
              <w:t>БИК 017601329 ОТДЕЛЕНИЕ ЧИТА БАНКА РОССИИ//УФК по Забайкальскому краю г</w:t>
            </w:r>
            <w:proofErr w:type="gramStart"/>
            <w:r>
              <w:t>.Ч</w:t>
            </w:r>
            <w:proofErr w:type="gramEnd"/>
            <w:r>
              <w:t xml:space="preserve">ита </w:t>
            </w:r>
          </w:p>
          <w:p w:rsidR="001607DB" w:rsidRDefault="001607DB" w:rsidP="000F5CC1">
            <w:pPr>
              <w:jc w:val="both"/>
            </w:pPr>
            <w:r>
              <w:t>ОКТМО 76621000</w:t>
            </w:r>
          </w:p>
          <w:p w:rsidR="001607DB" w:rsidRDefault="001607DB" w:rsidP="000F5CC1">
            <w:pPr>
              <w:jc w:val="both"/>
            </w:pPr>
            <w:r>
              <w:t>ОГРН 1027501067769</w:t>
            </w:r>
          </w:p>
          <w:p w:rsidR="001607DB" w:rsidRDefault="001607DB" w:rsidP="000F5CC1">
            <w:pPr>
              <w:jc w:val="both"/>
            </w:pPr>
          </w:p>
          <w:p w:rsidR="001607DB" w:rsidRDefault="001607DB" w:rsidP="000F5CC1">
            <w:pPr>
              <w:jc w:val="both"/>
            </w:pPr>
          </w:p>
          <w:p w:rsidR="001607DB" w:rsidRDefault="001607DB" w:rsidP="000F5CC1">
            <w:pPr>
              <w:jc w:val="both"/>
            </w:pPr>
          </w:p>
          <w:p w:rsidR="001607DB" w:rsidRDefault="001607DB" w:rsidP="000F5CC1">
            <w:pPr>
              <w:jc w:val="both"/>
            </w:pPr>
            <w:r>
              <w:t>Глава муниципального района «Город Краснокаменск и Краснокаменский район»</w:t>
            </w:r>
          </w:p>
          <w:p w:rsidR="001607DB" w:rsidRDefault="001607DB" w:rsidP="000F5CC1">
            <w:pPr>
              <w:jc w:val="both"/>
            </w:pPr>
            <w:r>
              <w:t>Забайкальского края</w:t>
            </w:r>
          </w:p>
          <w:p w:rsidR="001607DB" w:rsidRDefault="001607DB" w:rsidP="000F5CC1">
            <w:pPr>
              <w:jc w:val="both"/>
            </w:pPr>
          </w:p>
          <w:p w:rsidR="001607DB" w:rsidRDefault="001607DB" w:rsidP="000F5CC1">
            <w:pPr>
              <w:jc w:val="both"/>
            </w:pPr>
            <w:proofErr w:type="spellStart"/>
            <w:r>
              <w:t>________________С.Н.Колпаков</w:t>
            </w:r>
            <w:proofErr w:type="spellEnd"/>
            <w:r>
              <w:t xml:space="preserve"> </w:t>
            </w:r>
          </w:p>
          <w:p w:rsidR="001607DB" w:rsidRPr="003C79A1" w:rsidRDefault="001607DB" w:rsidP="000F5CC1">
            <w:pPr>
              <w:jc w:val="both"/>
            </w:pPr>
            <w:r>
              <w:t>М.П.</w:t>
            </w:r>
          </w:p>
        </w:tc>
        <w:tc>
          <w:tcPr>
            <w:tcW w:w="423" w:type="dxa"/>
          </w:tcPr>
          <w:p w:rsidR="001607DB" w:rsidRPr="003C79A1" w:rsidRDefault="001607DB" w:rsidP="000F5CC1">
            <w:pPr>
              <w:jc w:val="both"/>
            </w:pPr>
          </w:p>
          <w:p w:rsidR="001607DB" w:rsidRPr="003C79A1" w:rsidRDefault="001607DB" w:rsidP="000F5CC1">
            <w:pPr>
              <w:jc w:val="both"/>
            </w:pPr>
          </w:p>
          <w:p w:rsidR="001607DB" w:rsidRPr="003C79A1" w:rsidRDefault="001607DB" w:rsidP="000F5CC1">
            <w:pPr>
              <w:jc w:val="both"/>
            </w:pPr>
          </w:p>
          <w:p w:rsidR="001607DB" w:rsidRPr="003C79A1" w:rsidRDefault="001607DB" w:rsidP="000F5CC1">
            <w:pPr>
              <w:jc w:val="both"/>
            </w:pPr>
          </w:p>
        </w:tc>
        <w:tc>
          <w:tcPr>
            <w:tcW w:w="4230" w:type="dxa"/>
          </w:tcPr>
          <w:p w:rsidR="001607DB" w:rsidRPr="00AD26A5" w:rsidRDefault="001607DB" w:rsidP="000F5CC1">
            <w:pPr>
              <w:ind w:left="592"/>
            </w:pPr>
            <w:r w:rsidRPr="00AD26A5">
              <w:t>Администрация поселения:</w:t>
            </w:r>
          </w:p>
          <w:p w:rsidR="001607DB" w:rsidRDefault="001607DB" w:rsidP="000F5CC1">
            <w:pPr>
              <w:ind w:left="592"/>
            </w:pPr>
            <w:r w:rsidRPr="00AD26A5">
              <w:t>674683, Забайкальский край, Краснокаменский район, с</w:t>
            </w:r>
            <w:proofErr w:type="gramStart"/>
            <w:r w:rsidRPr="00AD26A5">
              <w:t>.</w:t>
            </w:r>
            <w:r>
              <w:t>Б</w:t>
            </w:r>
            <w:proofErr w:type="gramEnd"/>
            <w:r>
              <w:t xml:space="preserve">огдановка, ИНН 7530010712, КПП </w:t>
            </w:r>
            <w:r w:rsidRPr="00AD26A5">
              <w:t>753001001,</w:t>
            </w:r>
            <w:r>
              <w:t xml:space="preserve"> казначейский счет 03231643766214089100</w:t>
            </w:r>
            <w:r w:rsidRPr="00AD26A5">
              <w:t xml:space="preserve"> </w:t>
            </w:r>
            <w:proofErr w:type="spellStart"/>
            <w:r w:rsidRPr="00AD26A5">
              <w:t>р</w:t>
            </w:r>
            <w:proofErr w:type="spellEnd"/>
            <w:r w:rsidRPr="00AD26A5">
              <w:t>/счет 4</w:t>
            </w:r>
            <w:r>
              <w:t>0102810945370000063</w:t>
            </w:r>
            <w:r w:rsidRPr="00AD26A5">
              <w:t xml:space="preserve"> в  ОТДЕЛЕНИЕ ЧИТА </w:t>
            </w:r>
            <w:r>
              <w:t>БАНК РОССИИ</w:t>
            </w:r>
            <w:r w:rsidRPr="00AD26A5">
              <w:t xml:space="preserve"> , УФК по Забайкальскому краю</w:t>
            </w:r>
            <w:r>
              <w:t xml:space="preserve"> г.Чита</w:t>
            </w:r>
            <w:r w:rsidRPr="00AD26A5">
              <w:t xml:space="preserve">, </w:t>
            </w:r>
            <w:r>
              <w:t>(</w:t>
            </w:r>
            <w:r w:rsidRPr="00AD26A5">
              <w:t>Администрация сельского поселения «Богдановское»</w:t>
            </w:r>
            <w:r w:rsidRPr="003C79A1">
              <w:t xml:space="preserve"> муниципального района  «Город Краснокаменск и Краснокаменский район» Забайкальского края</w:t>
            </w:r>
            <w:r w:rsidRPr="00AD26A5">
              <w:t xml:space="preserve"> </w:t>
            </w:r>
            <w:r>
              <w:t>, л/счет 03</w:t>
            </w:r>
            <w:r w:rsidRPr="00AD26A5">
              <w:t>913011010</w:t>
            </w:r>
            <w:r>
              <w:t>)</w:t>
            </w:r>
          </w:p>
          <w:p w:rsidR="001607DB" w:rsidRPr="00AD26A5" w:rsidRDefault="001607DB" w:rsidP="000F5CC1">
            <w:pPr>
              <w:ind w:left="592"/>
            </w:pPr>
            <w:r>
              <w:t xml:space="preserve"> БИК 017601329, ОКТМО 76621408</w:t>
            </w:r>
          </w:p>
          <w:p w:rsidR="001607DB" w:rsidRPr="00AD26A5" w:rsidRDefault="001607DB" w:rsidP="000F5CC1">
            <w:pPr>
              <w:ind w:left="592" w:firstLine="708"/>
            </w:pPr>
          </w:p>
          <w:p w:rsidR="001607DB" w:rsidRPr="00AD26A5" w:rsidRDefault="001607DB" w:rsidP="000F5CC1">
            <w:pPr>
              <w:ind w:left="592"/>
            </w:pPr>
            <w:proofErr w:type="spellStart"/>
            <w:r>
              <w:t>Врио</w:t>
            </w:r>
            <w:proofErr w:type="spellEnd"/>
            <w:r>
              <w:t xml:space="preserve"> Главы</w:t>
            </w:r>
            <w:r w:rsidRPr="00AD26A5">
              <w:t xml:space="preserve"> сельского поселения «Богдановское» муниципального района «Город Краснокаменск и Краснокаменский район» Забайкальского края</w:t>
            </w:r>
          </w:p>
          <w:p w:rsidR="001607DB" w:rsidRPr="00AD26A5" w:rsidRDefault="001607DB" w:rsidP="000F5CC1">
            <w:pPr>
              <w:ind w:left="592"/>
            </w:pPr>
            <w:proofErr w:type="spellStart"/>
            <w:r>
              <w:t>________________Азеева</w:t>
            </w:r>
            <w:proofErr w:type="spellEnd"/>
            <w:r>
              <w:t xml:space="preserve"> Л</w:t>
            </w:r>
            <w:r w:rsidRPr="00AD26A5">
              <w:t xml:space="preserve">.И.   </w:t>
            </w:r>
          </w:p>
          <w:p w:rsidR="001607DB" w:rsidRDefault="001607DB" w:rsidP="000F5CC1">
            <w:pPr>
              <w:ind w:left="592"/>
              <w:jc w:val="both"/>
            </w:pPr>
            <w:r>
              <w:t>М.П.</w:t>
            </w:r>
          </w:p>
          <w:p w:rsidR="001607DB" w:rsidRPr="003C79A1" w:rsidRDefault="001607DB" w:rsidP="000F5CC1"/>
        </w:tc>
      </w:tr>
    </w:tbl>
    <w:p w:rsidR="001607DB" w:rsidRDefault="001607DB" w:rsidP="001607DB">
      <w:pPr>
        <w:tabs>
          <w:tab w:val="left" w:pos="3310"/>
        </w:tabs>
      </w:pPr>
    </w:p>
    <w:p w:rsidR="001607DB" w:rsidRDefault="001607DB" w:rsidP="00FE4A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607DB" w:rsidRDefault="001607DB" w:rsidP="00FE4A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607DB" w:rsidRDefault="001607DB" w:rsidP="00FE4A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607DB" w:rsidRDefault="001607DB" w:rsidP="00FE4A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607DB" w:rsidRDefault="001607DB" w:rsidP="00FE4A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607DB" w:rsidRDefault="001607DB" w:rsidP="00FE4AB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sectPr w:rsidR="001607DB" w:rsidSect="00BF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14496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>
    <w:nsid w:val="5BCF6B8C"/>
    <w:multiLevelType w:val="multilevel"/>
    <w:tmpl w:val="751061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3B9"/>
    <w:rsid w:val="00005218"/>
    <w:rsid w:val="00006BA7"/>
    <w:rsid w:val="00015AFB"/>
    <w:rsid w:val="000225A9"/>
    <w:rsid w:val="000357D4"/>
    <w:rsid w:val="00037245"/>
    <w:rsid w:val="00051A38"/>
    <w:rsid w:val="00064CA4"/>
    <w:rsid w:val="000A63B9"/>
    <w:rsid w:val="000B5FFB"/>
    <w:rsid w:val="000B79B7"/>
    <w:rsid w:val="000B7C4F"/>
    <w:rsid w:val="000C621D"/>
    <w:rsid w:val="000D5AF7"/>
    <w:rsid w:val="000F21B0"/>
    <w:rsid w:val="00107CD9"/>
    <w:rsid w:val="00113F94"/>
    <w:rsid w:val="00127008"/>
    <w:rsid w:val="001536C6"/>
    <w:rsid w:val="001607DB"/>
    <w:rsid w:val="00181910"/>
    <w:rsid w:val="00192D8C"/>
    <w:rsid w:val="001C1B55"/>
    <w:rsid w:val="002177CD"/>
    <w:rsid w:val="0024035E"/>
    <w:rsid w:val="002601D4"/>
    <w:rsid w:val="002A5391"/>
    <w:rsid w:val="002C3C04"/>
    <w:rsid w:val="002D0C6E"/>
    <w:rsid w:val="002E6DCC"/>
    <w:rsid w:val="00303010"/>
    <w:rsid w:val="00307063"/>
    <w:rsid w:val="00347079"/>
    <w:rsid w:val="00371E45"/>
    <w:rsid w:val="00377899"/>
    <w:rsid w:val="003A3C5E"/>
    <w:rsid w:val="003B5AD1"/>
    <w:rsid w:val="003D5F15"/>
    <w:rsid w:val="003E5E4F"/>
    <w:rsid w:val="003F5F54"/>
    <w:rsid w:val="004106D1"/>
    <w:rsid w:val="00413703"/>
    <w:rsid w:val="00445A0D"/>
    <w:rsid w:val="00465400"/>
    <w:rsid w:val="004747B0"/>
    <w:rsid w:val="0048118B"/>
    <w:rsid w:val="004F7F9D"/>
    <w:rsid w:val="00546C20"/>
    <w:rsid w:val="00591DBB"/>
    <w:rsid w:val="005B132F"/>
    <w:rsid w:val="005D7511"/>
    <w:rsid w:val="005F1BE6"/>
    <w:rsid w:val="00621679"/>
    <w:rsid w:val="006358FA"/>
    <w:rsid w:val="00640950"/>
    <w:rsid w:val="006606EF"/>
    <w:rsid w:val="006B3FA3"/>
    <w:rsid w:val="006E66A3"/>
    <w:rsid w:val="006E6B24"/>
    <w:rsid w:val="006E77B3"/>
    <w:rsid w:val="006F11EA"/>
    <w:rsid w:val="006F2615"/>
    <w:rsid w:val="00737668"/>
    <w:rsid w:val="0076165E"/>
    <w:rsid w:val="007659BD"/>
    <w:rsid w:val="00766E31"/>
    <w:rsid w:val="007A1676"/>
    <w:rsid w:val="007D68A3"/>
    <w:rsid w:val="007E630B"/>
    <w:rsid w:val="00834991"/>
    <w:rsid w:val="00843BAC"/>
    <w:rsid w:val="00847A77"/>
    <w:rsid w:val="0089231D"/>
    <w:rsid w:val="00893A3C"/>
    <w:rsid w:val="008D0E5B"/>
    <w:rsid w:val="00990959"/>
    <w:rsid w:val="009A08DE"/>
    <w:rsid w:val="009D67CC"/>
    <w:rsid w:val="009F5541"/>
    <w:rsid w:val="00A4385B"/>
    <w:rsid w:val="00A47726"/>
    <w:rsid w:val="00AB5425"/>
    <w:rsid w:val="00B0343D"/>
    <w:rsid w:val="00B56945"/>
    <w:rsid w:val="00B96E7A"/>
    <w:rsid w:val="00BB07AC"/>
    <w:rsid w:val="00BC5772"/>
    <w:rsid w:val="00BF6C99"/>
    <w:rsid w:val="00C164FC"/>
    <w:rsid w:val="00C238C3"/>
    <w:rsid w:val="00C45868"/>
    <w:rsid w:val="00C50780"/>
    <w:rsid w:val="00C6018B"/>
    <w:rsid w:val="00C92E89"/>
    <w:rsid w:val="00CD0B71"/>
    <w:rsid w:val="00CE55FD"/>
    <w:rsid w:val="00CE7427"/>
    <w:rsid w:val="00DA12BB"/>
    <w:rsid w:val="00DB7B9B"/>
    <w:rsid w:val="00E32ACB"/>
    <w:rsid w:val="00E37FC2"/>
    <w:rsid w:val="00E412FD"/>
    <w:rsid w:val="00E60DEE"/>
    <w:rsid w:val="00E70C78"/>
    <w:rsid w:val="00E82496"/>
    <w:rsid w:val="00E94CBA"/>
    <w:rsid w:val="00ED6E31"/>
    <w:rsid w:val="00EE3EFB"/>
    <w:rsid w:val="00EE4B00"/>
    <w:rsid w:val="00EF3FEE"/>
    <w:rsid w:val="00F14460"/>
    <w:rsid w:val="00F20723"/>
    <w:rsid w:val="00F53BE2"/>
    <w:rsid w:val="00F560ED"/>
    <w:rsid w:val="00F84407"/>
    <w:rsid w:val="00FB2FC1"/>
    <w:rsid w:val="00FB47C1"/>
    <w:rsid w:val="00FD05A4"/>
    <w:rsid w:val="00FD2B71"/>
    <w:rsid w:val="00FE4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61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dsp.ru" TargetMode="External"/><Relationship Id="rId5" Type="http://schemas.openxmlformats.org/officeDocument/2006/relationships/hyperlink" Target="http://www.bogdsp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3720</Words>
  <Characters>21206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60</cp:revision>
  <cp:lastPrinted>2017-12-21T06:59:00Z</cp:lastPrinted>
  <dcterms:created xsi:type="dcterms:W3CDTF">2017-06-16T00:47:00Z</dcterms:created>
  <dcterms:modified xsi:type="dcterms:W3CDTF">2022-02-09T05:46:00Z</dcterms:modified>
</cp:coreProperties>
</file>