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88" w:rsidRDefault="00145DBD" w:rsidP="00145DB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893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«БОГДАНОВСКОЕ» </w:t>
      </w:r>
    </w:p>
    <w:p w:rsidR="00912188" w:rsidRDefault="00912188" w:rsidP="00145DB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188" w:rsidRDefault="00912188" w:rsidP="00145DB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BD" w:rsidRPr="00912188" w:rsidRDefault="00145DBD" w:rsidP="00145DBD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18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45DBD" w:rsidRPr="003F6893" w:rsidRDefault="00145DBD" w:rsidP="00145DB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5DBD" w:rsidRPr="003F6893" w:rsidRDefault="00145DBD" w:rsidP="00145DB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5DBD" w:rsidRPr="003F6893" w:rsidRDefault="00145DBD" w:rsidP="00145D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F6893">
        <w:rPr>
          <w:rFonts w:ascii="Times New Roman" w:hAnsi="Times New Roman" w:cs="Times New Roman"/>
          <w:sz w:val="28"/>
          <w:szCs w:val="28"/>
        </w:rPr>
        <w:t>«    »___________202</w:t>
      </w:r>
      <w:r w:rsidR="00157380" w:rsidRPr="003F6893">
        <w:rPr>
          <w:rFonts w:ascii="Times New Roman" w:hAnsi="Times New Roman" w:cs="Times New Roman"/>
          <w:sz w:val="28"/>
          <w:szCs w:val="28"/>
        </w:rPr>
        <w:t>1</w:t>
      </w:r>
      <w:r w:rsidRPr="003F689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</w:p>
    <w:p w:rsidR="00145DBD" w:rsidRDefault="00145DBD" w:rsidP="00145D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2188" w:rsidRPr="003F6893" w:rsidRDefault="00912188" w:rsidP="00145D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45DBD" w:rsidRPr="003F6893" w:rsidRDefault="00145DBD" w:rsidP="008123D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F689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8123D0" w:rsidRPr="003F6893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 в </w:t>
      </w:r>
      <w:r w:rsidR="008123D0" w:rsidRPr="003F6893">
        <w:rPr>
          <w:rFonts w:ascii="Times New Roman" w:hAnsi="Times New Roman" w:cs="Times New Roman"/>
          <w:b/>
          <w:sz w:val="28"/>
          <w:szCs w:val="28"/>
        </w:rPr>
        <w:t>решение совета сельского поселения «Богдановское» муниципального района «Город Краснокаменск и Краснокаменский район» Забайкальского края от 14.12.2011 № 9</w:t>
      </w:r>
      <w:r w:rsidR="008123D0" w:rsidRPr="003F68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«Об утверждении </w:t>
      </w:r>
      <w:r w:rsidR="008123D0" w:rsidRPr="003F6893">
        <w:rPr>
          <w:rFonts w:ascii="Times New Roman" w:hAnsi="Times New Roman" w:cs="Times New Roman"/>
          <w:b/>
          <w:sz w:val="28"/>
          <w:szCs w:val="28"/>
        </w:rPr>
        <w:t>Положения о гарантиях осуществления полномочий выборного должностного лица местного самоуправления в сельском поселении «Богдановское» муниципального района «Город Краснокаменск и Краснокаменский район» Забайкальского края»</w:t>
      </w:r>
    </w:p>
    <w:p w:rsidR="00145DBD" w:rsidRPr="003F6893" w:rsidRDefault="00145DBD" w:rsidP="00145DB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45DBD" w:rsidRPr="003F6893" w:rsidRDefault="004C7041" w:rsidP="008123D0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3F689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123D0" w:rsidRPr="003F6893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Забайкальского края от 10.06.2020 № 1826-ЗЗК «Об отдельных вопросах организации местного самоуправления в Забайкальском крае»</w:t>
      </w:r>
      <w:r w:rsidR="00145DBD" w:rsidRPr="003F6893">
        <w:rPr>
          <w:rFonts w:ascii="Times New Roman" w:hAnsi="Times New Roman" w:cs="Times New Roman"/>
          <w:sz w:val="28"/>
          <w:szCs w:val="28"/>
        </w:rPr>
        <w:t>, Уставом сельского поселения «</w:t>
      </w:r>
      <w:r w:rsidR="00145DBD" w:rsidRPr="003F6893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="00145DBD" w:rsidRPr="003F6893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45DBD" w:rsidRPr="003F6893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="00145DBD" w:rsidRPr="003F689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45DBD" w:rsidRPr="003F6893" w:rsidRDefault="00145DBD" w:rsidP="00145DBD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</w:p>
    <w:p w:rsidR="00145DBD" w:rsidRPr="003F6893" w:rsidRDefault="00145DBD" w:rsidP="00145DBD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  <w:r w:rsidRPr="003F6893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145DBD" w:rsidRPr="003F6893" w:rsidRDefault="00145DBD" w:rsidP="00145DBD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0B5B0B" w:rsidRPr="003F6893" w:rsidRDefault="008123D0" w:rsidP="003F689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93">
        <w:rPr>
          <w:rFonts w:ascii="Times New Roman" w:hAnsi="Times New Roman" w:cs="Times New Roman"/>
          <w:sz w:val="28"/>
          <w:szCs w:val="28"/>
        </w:rPr>
        <w:t>1. В преамбуле решения совета сельского поселения «Богдановское» муниципального района «Город Краснокаменск и Краснокаменский район» Забайкальского края от 14.12.2011 № 9 «Об утверждении</w:t>
      </w:r>
      <w:r w:rsidR="00912188">
        <w:rPr>
          <w:rFonts w:ascii="Times New Roman" w:hAnsi="Times New Roman" w:cs="Times New Roman"/>
          <w:sz w:val="28"/>
          <w:szCs w:val="28"/>
        </w:rPr>
        <w:t xml:space="preserve"> </w:t>
      </w:r>
      <w:r w:rsidRPr="003F6893">
        <w:rPr>
          <w:rFonts w:ascii="Times New Roman" w:hAnsi="Times New Roman" w:cs="Times New Roman"/>
          <w:sz w:val="28"/>
          <w:szCs w:val="28"/>
        </w:rPr>
        <w:t>Положения о гарантиях осуществления полномочий выборного должностного лица местного самоуправления в сельском поселении «Богдановское» муниципального района «Город Краснокаменск и Краснокаменский район» Забайкальского края» слова «</w:t>
      </w:r>
      <w:r w:rsidR="00912188">
        <w:rPr>
          <w:rFonts w:ascii="Times New Roman" w:hAnsi="Times New Roman" w:cs="Times New Roman"/>
          <w:sz w:val="28"/>
          <w:szCs w:val="28"/>
        </w:rPr>
        <w:t>з</w:t>
      </w:r>
      <w:r w:rsidRPr="003F6893">
        <w:rPr>
          <w:rFonts w:ascii="Times New Roman" w:hAnsi="Times New Roman"/>
          <w:sz w:val="28"/>
          <w:szCs w:val="28"/>
        </w:rPr>
        <w:t>аконом Забайкальского края от 24 декабря 2010</w:t>
      </w:r>
      <w:r w:rsidR="00912188">
        <w:rPr>
          <w:rFonts w:ascii="Times New Roman" w:hAnsi="Times New Roman"/>
          <w:sz w:val="28"/>
          <w:szCs w:val="28"/>
        </w:rPr>
        <w:t xml:space="preserve"> года </w:t>
      </w:r>
      <w:r w:rsidRPr="003F6893">
        <w:rPr>
          <w:rFonts w:ascii="Times New Roman" w:hAnsi="Times New Roman"/>
          <w:sz w:val="28"/>
          <w:szCs w:val="28"/>
        </w:rPr>
        <w:t>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заменить словами «</w:t>
      </w:r>
      <w:r w:rsidRPr="003F6893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крае». </w:t>
      </w:r>
    </w:p>
    <w:p w:rsidR="008123D0" w:rsidRPr="003F6893" w:rsidRDefault="008123D0" w:rsidP="003F689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93"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и дополнения в Положение о гарантиях осуществления полномочий выборного должностного лица местного самоуправления в сельском поселении «Богдановское» муниципального района «Город Краснокаменск и Краснокаменский район» Забайкальского края: </w:t>
      </w:r>
    </w:p>
    <w:p w:rsidR="00A32B04" w:rsidRPr="003F6893" w:rsidRDefault="008123D0" w:rsidP="003F689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F6893">
        <w:rPr>
          <w:rFonts w:ascii="Times New Roman" w:hAnsi="Times New Roman" w:cs="Times New Roman"/>
          <w:sz w:val="28"/>
          <w:szCs w:val="28"/>
        </w:rPr>
        <w:t xml:space="preserve">2.1. </w:t>
      </w:r>
      <w:r w:rsidR="003F6893" w:rsidRPr="003F6893">
        <w:rPr>
          <w:rFonts w:ascii="Times New Roman" w:hAnsi="Times New Roman" w:cs="Times New Roman"/>
          <w:bCs/>
          <w:sz w:val="28"/>
          <w:szCs w:val="28"/>
        </w:rPr>
        <w:t>п</w:t>
      </w:r>
      <w:r w:rsidRPr="003F6893">
        <w:rPr>
          <w:rFonts w:ascii="Times New Roman" w:hAnsi="Times New Roman" w:cs="Times New Roman"/>
          <w:bCs/>
          <w:sz w:val="28"/>
          <w:szCs w:val="28"/>
        </w:rPr>
        <w:t xml:space="preserve">одпункт </w:t>
      </w:r>
      <w:r w:rsidR="00A32B04" w:rsidRPr="003F6893">
        <w:rPr>
          <w:rFonts w:ascii="Times New Roman" w:hAnsi="Times New Roman" w:cs="Times New Roman"/>
          <w:bCs/>
          <w:sz w:val="28"/>
          <w:szCs w:val="28"/>
        </w:rPr>
        <w:t>2</w:t>
      </w:r>
      <w:r w:rsidRPr="003F6893">
        <w:rPr>
          <w:rFonts w:ascii="Times New Roman" w:hAnsi="Times New Roman" w:cs="Times New Roman"/>
          <w:bCs/>
          <w:sz w:val="28"/>
          <w:szCs w:val="28"/>
        </w:rPr>
        <w:t xml:space="preserve"> пункта 1.4.1 изложить в следующей редакции: «</w:t>
      </w:r>
      <w:r w:rsidR="000B4159"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Pr="003F689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F6893">
        <w:rPr>
          <w:rFonts w:ascii="Times New Roman" w:hAnsi="Times New Roman" w:cs="Times New Roman"/>
          <w:sz w:val="28"/>
          <w:szCs w:val="28"/>
        </w:rPr>
        <w:t xml:space="preserve">право на первоочередной прием по вопросам, связанным с осуществлением им своих полномочий, </w:t>
      </w:r>
      <w:r w:rsidRPr="003D307D">
        <w:rPr>
          <w:rFonts w:ascii="Times New Roman" w:hAnsi="Times New Roman" w:cs="Times New Roman"/>
          <w:sz w:val="28"/>
          <w:szCs w:val="28"/>
        </w:rPr>
        <w:t xml:space="preserve">руководителями и другими должностными лицами органов </w:t>
      </w:r>
      <w:r w:rsidRPr="003D307D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Забайкальского края, руководителями и другими</w:t>
      </w:r>
      <w:r w:rsidRPr="003F6893">
        <w:rPr>
          <w:rFonts w:ascii="Times New Roman" w:hAnsi="Times New Roman" w:cs="Times New Roman"/>
          <w:sz w:val="28"/>
          <w:szCs w:val="28"/>
        </w:rPr>
        <w:t xml:space="preserve"> должностными лицами органов местного самоуправ</w:t>
      </w:r>
      <w:r w:rsidR="00A32B04" w:rsidRPr="003F6893">
        <w:rPr>
          <w:rFonts w:ascii="Times New Roman" w:hAnsi="Times New Roman" w:cs="Times New Roman"/>
          <w:sz w:val="28"/>
          <w:szCs w:val="28"/>
        </w:rPr>
        <w:t xml:space="preserve">ления сельского поселения;»; </w:t>
      </w:r>
    </w:p>
    <w:p w:rsidR="008123D0" w:rsidRPr="003F6893" w:rsidRDefault="00A32B04" w:rsidP="003F689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F6893">
        <w:rPr>
          <w:rFonts w:ascii="Times New Roman" w:hAnsi="Times New Roman" w:cs="Times New Roman"/>
          <w:sz w:val="28"/>
          <w:szCs w:val="28"/>
        </w:rPr>
        <w:t xml:space="preserve">2.2. </w:t>
      </w:r>
      <w:r w:rsidR="00C47610" w:rsidRPr="00C47610">
        <w:rPr>
          <w:rFonts w:ascii="Times New Roman" w:hAnsi="Times New Roman" w:cs="Times New Roman"/>
          <w:sz w:val="28"/>
          <w:szCs w:val="28"/>
        </w:rPr>
        <w:t>под</w:t>
      </w:r>
      <w:r w:rsidR="00C47610" w:rsidRPr="008B1D93">
        <w:rPr>
          <w:rFonts w:ascii="Times New Roman" w:hAnsi="Times New Roman" w:cs="Times New Roman"/>
          <w:sz w:val="28"/>
          <w:szCs w:val="28"/>
        </w:rPr>
        <w:t>раздел 3.3</w:t>
      </w:r>
      <w:r w:rsidR="00C47610" w:rsidRPr="00C47610">
        <w:rPr>
          <w:rFonts w:ascii="Times New Roman" w:hAnsi="Times New Roman" w:cs="Times New Roman"/>
          <w:sz w:val="28"/>
          <w:szCs w:val="28"/>
        </w:rPr>
        <w:t>, включающий в себя пункты 3.3.1 и 3.3.2,</w:t>
      </w:r>
      <w:r w:rsidR="00C47610" w:rsidRPr="008B1D9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F6893" w:rsidRPr="003F6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5DBD" w:rsidRPr="003F6893" w:rsidRDefault="003F6893" w:rsidP="003F6893">
      <w:pPr>
        <w:widowControl/>
        <w:autoSpaceDE/>
        <w:autoSpaceDN/>
        <w:adjustRightInd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F6893">
        <w:rPr>
          <w:rFonts w:ascii="Times New Roman" w:hAnsi="Times New Roman" w:cs="Times New Roman"/>
          <w:sz w:val="28"/>
          <w:szCs w:val="28"/>
        </w:rPr>
        <w:t xml:space="preserve">2.3. в пункте 4.1.4 слова «и денежного поощрения» исключить. </w:t>
      </w:r>
    </w:p>
    <w:p w:rsidR="00145DBD" w:rsidRPr="003F6893" w:rsidRDefault="00C47610" w:rsidP="003F689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5DBD" w:rsidRPr="003F689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 в порядке, установленном уставом сельского поселения «</w:t>
      </w:r>
      <w:r w:rsidR="00145DBD" w:rsidRPr="003F6893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="00145DBD" w:rsidRPr="003F689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45DBD" w:rsidRPr="003F6893" w:rsidRDefault="00145DBD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DBD" w:rsidRPr="003F6893" w:rsidRDefault="00145DBD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DBD" w:rsidRPr="003F6893" w:rsidRDefault="00145DBD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893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В.И. Ефремов</w:t>
      </w:r>
    </w:p>
    <w:p w:rsidR="00145DBD" w:rsidRPr="003F6893" w:rsidRDefault="00145DBD" w:rsidP="00145D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BD" w:rsidRPr="003F6893" w:rsidRDefault="00145DBD" w:rsidP="00145DBD">
      <w:pPr>
        <w:rPr>
          <w:sz w:val="28"/>
          <w:szCs w:val="28"/>
        </w:rPr>
      </w:pPr>
    </w:p>
    <w:p w:rsidR="003274FE" w:rsidRPr="003F6893" w:rsidRDefault="005C0BF7">
      <w:pPr>
        <w:rPr>
          <w:sz w:val="28"/>
          <w:szCs w:val="28"/>
        </w:rPr>
      </w:pPr>
    </w:p>
    <w:sectPr w:rsidR="003274FE" w:rsidRPr="003F6893" w:rsidSect="00EF19D7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F7" w:rsidRDefault="005C0BF7" w:rsidP="002E0330">
      <w:r>
        <w:separator/>
      </w:r>
    </w:p>
  </w:endnote>
  <w:endnote w:type="continuationSeparator" w:id="1">
    <w:p w:rsidR="005C0BF7" w:rsidRDefault="005C0BF7" w:rsidP="002E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F7" w:rsidRDefault="005C0BF7" w:rsidP="002E0330">
      <w:r>
        <w:separator/>
      </w:r>
    </w:p>
  </w:footnote>
  <w:footnote w:type="continuationSeparator" w:id="1">
    <w:p w:rsidR="005C0BF7" w:rsidRDefault="005C0BF7" w:rsidP="002E0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337"/>
    </w:sdtPr>
    <w:sdtContent>
      <w:p w:rsidR="007701C4" w:rsidRDefault="004D38B2">
        <w:pPr>
          <w:pStyle w:val="a4"/>
          <w:jc w:val="center"/>
        </w:pPr>
        <w:r>
          <w:fldChar w:fldCharType="begin"/>
        </w:r>
        <w:r w:rsidR="00145DBD">
          <w:instrText xml:space="preserve"> PAGE   \* MERGEFORMAT </w:instrText>
        </w:r>
        <w:r>
          <w:fldChar w:fldCharType="separate"/>
        </w:r>
        <w:r w:rsidR="003D307D">
          <w:rPr>
            <w:noProof/>
          </w:rPr>
          <w:t>2</w:t>
        </w:r>
        <w:r>
          <w:fldChar w:fldCharType="end"/>
        </w:r>
      </w:p>
    </w:sdtContent>
  </w:sdt>
  <w:p w:rsidR="007701C4" w:rsidRDefault="005C0B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DBD"/>
    <w:rsid w:val="000B4159"/>
    <w:rsid w:val="000B5B0B"/>
    <w:rsid w:val="000C6A6E"/>
    <w:rsid w:val="00145DBD"/>
    <w:rsid w:val="00157380"/>
    <w:rsid w:val="002839C4"/>
    <w:rsid w:val="002A79CD"/>
    <w:rsid w:val="002E0330"/>
    <w:rsid w:val="003D307D"/>
    <w:rsid w:val="003F6893"/>
    <w:rsid w:val="00400F09"/>
    <w:rsid w:val="004B71D7"/>
    <w:rsid w:val="004C7041"/>
    <w:rsid w:val="004D38B2"/>
    <w:rsid w:val="005C0BF7"/>
    <w:rsid w:val="00786D9D"/>
    <w:rsid w:val="008123D0"/>
    <w:rsid w:val="008453B6"/>
    <w:rsid w:val="00912188"/>
    <w:rsid w:val="009A5B4C"/>
    <w:rsid w:val="009F46C3"/>
    <w:rsid w:val="00A32B04"/>
    <w:rsid w:val="00A62DFD"/>
    <w:rsid w:val="00A82396"/>
    <w:rsid w:val="00B43A33"/>
    <w:rsid w:val="00C47610"/>
    <w:rsid w:val="00D01EE2"/>
    <w:rsid w:val="00EF19D7"/>
    <w:rsid w:val="00FC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5D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45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45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5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DB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2020-04-21T08:28:00Z</cp:lastPrinted>
  <dcterms:created xsi:type="dcterms:W3CDTF">2020-04-21T06:59:00Z</dcterms:created>
  <dcterms:modified xsi:type="dcterms:W3CDTF">2021-05-26T07:13:00Z</dcterms:modified>
</cp:coreProperties>
</file>