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FB" w:rsidRPr="00D62EFB" w:rsidRDefault="00D62EFB" w:rsidP="00371B0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</w:rPr>
      </w:pPr>
      <w:r w:rsidRPr="00D62EFB">
        <w:rPr>
          <w:rFonts w:ascii="Times New Roman" w:eastAsia="Calibri" w:hAnsi="Times New Roman" w:cs="Times New Roman"/>
          <w:b/>
          <w:sz w:val="27"/>
          <w:szCs w:val="27"/>
        </w:rPr>
        <w:t xml:space="preserve">СОВЕТ СЕЛЬСКОГО ПОСЕЛЕНИЯ «БОГДАНОВСКОЕ» </w:t>
      </w:r>
    </w:p>
    <w:p w:rsidR="00D62EFB" w:rsidRDefault="00D62EFB" w:rsidP="00D62EF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</w:rPr>
      </w:pPr>
    </w:p>
    <w:p w:rsidR="00371B00" w:rsidRPr="00D62EFB" w:rsidRDefault="00371B00" w:rsidP="00D62EF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</w:rPr>
      </w:pPr>
    </w:p>
    <w:p w:rsidR="00D62EFB" w:rsidRPr="00D62EFB" w:rsidRDefault="00D62EFB" w:rsidP="00D62EF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</w:rPr>
      </w:pPr>
      <w:r w:rsidRPr="00D62EFB">
        <w:rPr>
          <w:rFonts w:ascii="Times New Roman" w:eastAsia="Calibri" w:hAnsi="Times New Roman" w:cs="Times New Roman"/>
          <w:b/>
          <w:sz w:val="27"/>
          <w:szCs w:val="27"/>
        </w:rPr>
        <w:t>РЕШЕНИЕ</w:t>
      </w:r>
    </w:p>
    <w:p w:rsidR="00D62EFB" w:rsidRDefault="00D62EFB" w:rsidP="00D62EFB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371B00" w:rsidRPr="00D62EFB" w:rsidRDefault="00371B00" w:rsidP="00D62EFB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D62EFB" w:rsidRPr="00D62EFB" w:rsidRDefault="00232441" w:rsidP="00D62EFB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11 декабря</w:t>
      </w:r>
      <w:r w:rsidR="00D62EFB" w:rsidRPr="00D62EFB">
        <w:rPr>
          <w:rFonts w:ascii="Times New Roman" w:eastAsia="Calibri" w:hAnsi="Times New Roman" w:cs="Times New Roman"/>
          <w:b/>
          <w:sz w:val="27"/>
          <w:szCs w:val="27"/>
        </w:rPr>
        <w:t xml:space="preserve"> 2020 года</w:t>
      </w:r>
      <w:r w:rsidR="00D62EFB" w:rsidRPr="00D62EFB">
        <w:rPr>
          <w:rFonts w:ascii="Times New Roman" w:eastAsia="Calibri" w:hAnsi="Times New Roman" w:cs="Times New Roman"/>
          <w:b/>
          <w:sz w:val="27"/>
          <w:szCs w:val="27"/>
        </w:rPr>
        <w:tab/>
      </w:r>
      <w:r w:rsidR="00D62EFB" w:rsidRPr="00D62EFB">
        <w:rPr>
          <w:rFonts w:ascii="Times New Roman" w:eastAsia="Calibri" w:hAnsi="Times New Roman" w:cs="Times New Roman"/>
          <w:b/>
          <w:sz w:val="27"/>
          <w:szCs w:val="27"/>
        </w:rPr>
        <w:tab/>
      </w:r>
      <w:r w:rsidR="00D62EFB" w:rsidRPr="00D62EFB">
        <w:rPr>
          <w:rFonts w:ascii="Times New Roman" w:eastAsia="Calibri" w:hAnsi="Times New Roman" w:cs="Times New Roman"/>
          <w:b/>
          <w:sz w:val="27"/>
          <w:szCs w:val="27"/>
        </w:rPr>
        <w:tab/>
      </w:r>
      <w:r w:rsidR="00D62EFB" w:rsidRPr="00D62EFB">
        <w:rPr>
          <w:rFonts w:ascii="Times New Roman" w:eastAsia="Calibri" w:hAnsi="Times New Roman" w:cs="Times New Roman"/>
          <w:b/>
          <w:sz w:val="27"/>
          <w:szCs w:val="27"/>
        </w:rPr>
        <w:tab/>
      </w:r>
      <w:r w:rsidR="00D62EFB" w:rsidRPr="00D62EFB">
        <w:rPr>
          <w:rFonts w:ascii="Times New Roman" w:eastAsia="Calibri" w:hAnsi="Times New Roman" w:cs="Times New Roman"/>
          <w:b/>
          <w:sz w:val="27"/>
          <w:szCs w:val="27"/>
        </w:rPr>
        <w:tab/>
      </w:r>
      <w:r w:rsidR="00D62EFB" w:rsidRPr="00D62EFB">
        <w:rPr>
          <w:rFonts w:ascii="Times New Roman" w:eastAsia="Calibri" w:hAnsi="Times New Roman" w:cs="Times New Roman"/>
          <w:b/>
          <w:sz w:val="27"/>
          <w:szCs w:val="27"/>
        </w:rPr>
        <w:tab/>
      </w:r>
      <w:r w:rsidR="00D62EFB" w:rsidRPr="00D62EFB">
        <w:rPr>
          <w:rFonts w:ascii="Times New Roman" w:eastAsia="Calibri" w:hAnsi="Times New Roman" w:cs="Times New Roman"/>
          <w:b/>
          <w:sz w:val="27"/>
          <w:szCs w:val="27"/>
        </w:rPr>
        <w:tab/>
      </w:r>
      <w:r w:rsidR="00D62EFB" w:rsidRPr="00D62EFB">
        <w:rPr>
          <w:rFonts w:ascii="Times New Roman" w:eastAsia="Calibri" w:hAnsi="Times New Roman" w:cs="Times New Roman"/>
          <w:b/>
          <w:sz w:val="27"/>
          <w:szCs w:val="27"/>
        </w:rPr>
        <w:tab/>
        <w:t xml:space="preserve">№ </w:t>
      </w:r>
      <w:r>
        <w:rPr>
          <w:rFonts w:ascii="Times New Roman" w:eastAsia="Calibri" w:hAnsi="Times New Roman" w:cs="Times New Roman"/>
          <w:b/>
          <w:sz w:val="27"/>
          <w:szCs w:val="27"/>
        </w:rPr>
        <w:t>28</w:t>
      </w:r>
    </w:p>
    <w:p w:rsidR="00D62EFB" w:rsidRDefault="00D62EFB" w:rsidP="00D6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71B00" w:rsidRPr="00D62EFB" w:rsidRDefault="00371B00" w:rsidP="00D6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62EFB" w:rsidRPr="00D62EFB" w:rsidRDefault="00D62EFB" w:rsidP="00371B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О внесении изменений в Положение о муниципальной службе и муниципальных служащих в сельском поселении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Богдановское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», утвержденное решением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Богдановское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» от 16.06.2017 № 25</w:t>
      </w:r>
    </w:p>
    <w:p w:rsidR="00D62EFB" w:rsidRDefault="00D62EFB" w:rsidP="00D6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</w:pPr>
    </w:p>
    <w:p w:rsidR="00371B00" w:rsidRPr="00D62EFB" w:rsidRDefault="00371B00" w:rsidP="00D6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</w:pPr>
    </w:p>
    <w:p w:rsidR="00D62EFB" w:rsidRDefault="00D62EFB" w:rsidP="00D62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62E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Федеральным законом от 02.03.2007 № 25-ФЗ «О муниципальной службе»</w:t>
      </w:r>
      <w:r w:rsidRPr="00D62EFB">
        <w:rPr>
          <w:rFonts w:ascii="Times New Roman" w:eastAsia="Times New Roman" w:hAnsi="Times New Roman" w:cs="Times New Roman"/>
          <w:sz w:val="27"/>
          <w:szCs w:val="27"/>
          <w:lang w:eastAsia="ru-RU"/>
        </w:rPr>
        <w:t>, руководствуясь Уставом сельского поселения «</w:t>
      </w:r>
      <w:proofErr w:type="spellStart"/>
      <w:r w:rsidRPr="00D62EFB">
        <w:rPr>
          <w:rFonts w:ascii="Times New Roman" w:eastAsia="Times New Roman" w:hAnsi="Times New Roman" w:cs="Times New Roman"/>
          <w:sz w:val="27"/>
          <w:szCs w:val="27"/>
          <w:lang w:eastAsia="ru-RU"/>
        </w:rPr>
        <w:t>Богдановское</w:t>
      </w:r>
      <w:proofErr w:type="spellEnd"/>
      <w:r w:rsidRPr="00D62E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муниципального района «Город </w:t>
      </w:r>
      <w:proofErr w:type="spellStart"/>
      <w:r w:rsidRPr="00D62EFB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Краснокаменск</w:t>
      </w:r>
      <w:proofErr w:type="spellEnd"/>
      <w:r w:rsidRPr="00D62E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D62EFB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Краснокаменский</w:t>
      </w:r>
      <w:proofErr w:type="spellEnd"/>
      <w:r w:rsidRPr="00D62E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Забайкальского края, Совет сельского поселения «</w:t>
      </w:r>
      <w:proofErr w:type="spellStart"/>
      <w:r w:rsidRPr="00D62EFB">
        <w:rPr>
          <w:rFonts w:ascii="Times New Roman" w:eastAsia="Times New Roman" w:hAnsi="Times New Roman" w:cs="Times New Roman"/>
          <w:sz w:val="27"/>
          <w:szCs w:val="27"/>
          <w:lang w:eastAsia="ru-RU"/>
        </w:rPr>
        <w:t>Богдановское</w:t>
      </w:r>
      <w:proofErr w:type="spellEnd"/>
      <w:r w:rsidRPr="00D62E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муниципального района «Город  </w:t>
      </w:r>
      <w:proofErr w:type="spellStart"/>
      <w:r w:rsidRPr="00D62EFB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Краснокаменск</w:t>
      </w:r>
      <w:proofErr w:type="spellEnd"/>
      <w:r w:rsidRPr="00D62E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D62EFB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Краснокаменский</w:t>
      </w:r>
      <w:proofErr w:type="spellEnd"/>
      <w:r w:rsidRPr="00D62E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Забайкальского края </w:t>
      </w:r>
      <w:r w:rsidRPr="00D62EF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решил:</w:t>
      </w:r>
    </w:p>
    <w:p w:rsidR="00232441" w:rsidRPr="00D62EFB" w:rsidRDefault="00232441" w:rsidP="00D62E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D62EFB" w:rsidRDefault="00D62EFB" w:rsidP="00D62E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2EF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следующие изменения в Положение о муниципальной службе и муниципальных служащих сельского поселения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Богдановское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», утвержденное решением 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овета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Богдановское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 от 16.06.2017 № 25:</w:t>
      </w:r>
    </w:p>
    <w:p w:rsidR="00D62EFB" w:rsidRPr="00D62EFB" w:rsidRDefault="00D62EFB" w:rsidP="00D62E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подпункт 4 пункта 22.3 изложить в следующей редакции: «4)</w:t>
      </w:r>
      <w:r w:rsidR="002324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62E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D62EFB" w:rsidRPr="00D62EFB" w:rsidRDefault="00D62EFB" w:rsidP="00D62E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62EFB">
        <w:rPr>
          <w:rFonts w:ascii="Times New Roman" w:eastAsia="Calibri" w:hAnsi="Times New Roman" w:cs="Times New Roman"/>
          <w:b/>
          <w:sz w:val="27"/>
          <w:szCs w:val="27"/>
        </w:rPr>
        <w:t>2.</w:t>
      </w:r>
      <w:r w:rsidRPr="00D62EFB">
        <w:rPr>
          <w:rFonts w:ascii="Times New Roman" w:eastAsia="Calibri" w:hAnsi="Times New Roman" w:cs="Times New Roman"/>
          <w:sz w:val="27"/>
          <w:szCs w:val="27"/>
        </w:rPr>
        <w:t xml:space="preserve"> Настоящее решение подлежит</w:t>
      </w:r>
      <w:r>
        <w:rPr>
          <w:rFonts w:ascii="Times New Roman" w:eastAsia="Calibri" w:hAnsi="Times New Roman" w:cs="Times New Roman"/>
          <w:sz w:val="27"/>
          <w:szCs w:val="27"/>
        </w:rPr>
        <w:t xml:space="preserve"> официальному обнародованию на </w:t>
      </w:r>
      <w:r w:rsidRPr="00D62EFB">
        <w:rPr>
          <w:rFonts w:ascii="Times New Roman" w:eastAsia="Calibri" w:hAnsi="Times New Roman" w:cs="Times New Roman"/>
          <w:sz w:val="27"/>
          <w:szCs w:val="27"/>
        </w:rPr>
        <w:t xml:space="preserve">стенде администрации </w:t>
      </w:r>
      <w:r w:rsidRPr="00D62EF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«</w:t>
      </w:r>
      <w:proofErr w:type="spellStart"/>
      <w:r w:rsidRPr="00D62EFB">
        <w:rPr>
          <w:rFonts w:ascii="Times New Roman" w:eastAsia="Times New Roman" w:hAnsi="Times New Roman" w:cs="Times New Roman"/>
          <w:sz w:val="27"/>
          <w:szCs w:val="27"/>
          <w:lang w:eastAsia="ru-RU"/>
        </w:rPr>
        <w:t>Богдановское</w:t>
      </w:r>
      <w:proofErr w:type="spellEnd"/>
      <w:r w:rsidRPr="00D62EFB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D62EFB">
        <w:rPr>
          <w:rFonts w:ascii="Times New Roman" w:eastAsia="Calibri" w:hAnsi="Times New Roman" w:cs="Times New Roman"/>
          <w:sz w:val="27"/>
          <w:szCs w:val="27"/>
        </w:rPr>
        <w:t xml:space="preserve">, размещению на официальном веб-сайте </w:t>
      </w:r>
      <w:r w:rsidRPr="00D62EF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«</w:t>
      </w:r>
      <w:proofErr w:type="spellStart"/>
      <w:r w:rsidRPr="00D62EFB">
        <w:rPr>
          <w:rFonts w:ascii="Times New Roman" w:eastAsia="Times New Roman" w:hAnsi="Times New Roman" w:cs="Times New Roman"/>
          <w:sz w:val="27"/>
          <w:szCs w:val="27"/>
          <w:lang w:eastAsia="ru-RU"/>
        </w:rPr>
        <w:t>Богдановское</w:t>
      </w:r>
      <w:proofErr w:type="spellEnd"/>
      <w:r w:rsidRPr="00D62E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D62EFB">
        <w:rPr>
          <w:rFonts w:ascii="Times New Roman" w:eastAsia="Calibri" w:hAnsi="Times New Roman" w:cs="Times New Roman"/>
          <w:sz w:val="27"/>
          <w:szCs w:val="27"/>
        </w:rPr>
        <w:t xml:space="preserve">муниципального района «Город </w:t>
      </w:r>
      <w:proofErr w:type="spellStart"/>
      <w:r w:rsidRPr="00D62EFB">
        <w:rPr>
          <w:rFonts w:ascii="Times New Roman" w:eastAsia="Calibri" w:hAnsi="Times New Roman" w:cs="Times New Roman"/>
          <w:sz w:val="27"/>
          <w:szCs w:val="27"/>
        </w:rPr>
        <w:t>Краснокаменск</w:t>
      </w:r>
      <w:proofErr w:type="spellEnd"/>
      <w:r w:rsidRPr="00D62EFB">
        <w:rPr>
          <w:rFonts w:ascii="Times New Roman" w:eastAsia="Calibri" w:hAnsi="Times New Roman" w:cs="Times New Roman"/>
          <w:sz w:val="27"/>
          <w:szCs w:val="27"/>
        </w:rPr>
        <w:t xml:space="preserve"> и </w:t>
      </w:r>
      <w:proofErr w:type="spellStart"/>
      <w:r w:rsidRPr="00D62EFB">
        <w:rPr>
          <w:rFonts w:ascii="Times New Roman" w:eastAsia="Calibri" w:hAnsi="Times New Roman" w:cs="Times New Roman"/>
          <w:sz w:val="27"/>
          <w:szCs w:val="27"/>
        </w:rPr>
        <w:t>Краснокаменский</w:t>
      </w:r>
      <w:proofErr w:type="spellEnd"/>
      <w:r w:rsidRPr="00D62EFB">
        <w:rPr>
          <w:rFonts w:ascii="Times New Roman" w:eastAsia="Calibri" w:hAnsi="Times New Roman" w:cs="Times New Roman"/>
          <w:sz w:val="27"/>
          <w:szCs w:val="27"/>
        </w:rPr>
        <w:t xml:space="preserve"> район» Забайкальского края в информационно-телекоммуникационной сети «Интернет» и вступает в силу после его обнародования.</w:t>
      </w:r>
    </w:p>
    <w:p w:rsidR="00D62EFB" w:rsidRDefault="00D62EFB" w:rsidP="00D62EF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371B00" w:rsidRDefault="00371B00" w:rsidP="00D62EF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371B00" w:rsidRPr="00D62EFB" w:rsidRDefault="00371B00" w:rsidP="00D62EF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B5325" w:rsidRDefault="00D62EFB" w:rsidP="00371B00">
      <w:pPr>
        <w:tabs>
          <w:tab w:val="left" w:pos="0"/>
        </w:tabs>
        <w:spacing w:after="0" w:line="240" w:lineRule="auto"/>
        <w:jc w:val="both"/>
      </w:pPr>
      <w:r w:rsidRPr="00D62EFB">
        <w:rPr>
          <w:rFonts w:ascii="Times New Roman" w:eastAsia="Calibri" w:hAnsi="Times New Roman" w:cs="Times New Roman"/>
          <w:sz w:val="27"/>
          <w:szCs w:val="27"/>
        </w:rPr>
        <w:t>Глава сельского поселения</w:t>
      </w:r>
      <w:r w:rsidRPr="00D62EFB">
        <w:rPr>
          <w:rFonts w:ascii="Times New Roman" w:eastAsia="Calibri" w:hAnsi="Times New Roman" w:cs="Times New Roman"/>
          <w:sz w:val="27"/>
          <w:szCs w:val="27"/>
        </w:rPr>
        <w:tab/>
      </w:r>
      <w:r w:rsidRPr="00D62EFB">
        <w:rPr>
          <w:rFonts w:ascii="Times New Roman" w:eastAsia="Calibri" w:hAnsi="Times New Roman" w:cs="Times New Roman"/>
          <w:sz w:val="27"/>
          <w:szCs w:val="27"/>
        </w:rPr>
        <w:tab/>
      </w:r>
      <w:r w:rsidRPr="00D62EFB">
        <w:rPr>
          <w:rFonts w:ascii="Times New Roman" w:eastAsia="Calibri" w:hAnsi="Times New Roman" w:cs="Times New Roman"/>
          <w:sz w:val="27"/>
          <w:szCs w:val="27"/>
        </w:rPr>
        <w:tab/>
      </w:r>
      <w:r w:rsidRPr="00D62EFB">
        <w:rPr>
          <w:rFonts w:ascii="Times New Roman" w:eastAsia="Calibri" w:hAnsi="Times New Roman" w:cs="Times New Roman"/>
          <w:sz w:val="27"/>
          <w:szCs w:val="27"/>
        </w:rPr>
        <w:tab/>
      </w:r>
      <w:r w:rsidR="00232441">
        <w:rPr>
          <w:rFonts w:ascii="Times New Roman" w:eastAsia="Calibri" w:hAnsi="Times New Roman" w:cs="Times New Roman"/>
          <w:sz w:val="27"/>
          <w:szCs w:val="27"/>
        </w:rPr>
        <w:tab/>
      </w:r>
      <w:r w:rsidR="00232441">
        <w:rPr>
          <w:rFonts w:ascii="Times New Roman" w:eastAsia="Calibri" w:hAnsi="Times New Roman" w:cs="Times New Roman"/>
          <w:sz w:val="27"/>
          <w:szCs w:val="27"/>
        </w:rPr>
        <w:tab/>
      </w:r>
      <w:r w:rsidRPr="00D62EFB">
        <w:rPr>
          <w:rFonts w:ascii="Times New Roman" w:eastAsia="Calibri" w:hAnsi="Times New Roman" w:cs="Times New Roman"/>
          <w:sz w:val="27"/>
          <w:szCs w:val="27"/>
        </w:rPr>
        <w:t>В.И. Ефремов</w:t>
      </w:r>
    </w:p>
    <w:sectPr w:rsidR="002B5325" w:rsidSect="0063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257B"/>
    <w:rsid w:val="0014257B"/>
    <w:rsid w:val="00232441"/>
    <w:rsid w:val="002B5325"/>
    <w:rsid w:val="00371B00"/>
    <w:rsid w:val="004E1A34"/>
    <w:rsid w:val="0063304B"/>
    <w:rsid w:val="00D62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1</cp:lastModifiedBy>
  <cp:revision>7</cp:revision>
  <cp:lastPrinted>2020-12-11T07:18:00Z</cp:lastPrinted>
  <dcterms:created xsi:type="dcterms:W3CDTF">2020-12-04T02:15:00Z</dcterms:created>
  <dcterms:modified xsi:type="dcterms:W3CDTF">2020-12-11T07:18:00Z</dcterms:modified>
</cp:coreProperties>
</file>