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t>«БОГДАНОВСКОЕ»</w:t>
      </w:r>
    </w:p>
    <w:p w:rsidR="00554B5A" w:rsidRPr="00EC0B26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B5A" w:rsidRPr="00EC0B26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54B5A">
        <w:rPr>
          <w:rFonts w:ascii="Times New Roman" w:hAnsi="Times New Roman"/>
          <w:b/>
          <w:sz w:val="32"/>
          <w:szCs w:val="32"/>
        </w:rPr>
        <w:t>ПОСТАНОВЛЕНИЕ</w:t>
      </w:r>
    </w:p>
    <w:p w:rsid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B26" w:rsidRPr="00554B5A" w:rsidRDefault="00EC0B26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B5A" w:rsidRPr="00554B5A" w:rsidRDefault="00EC0B26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декабря</w:t>
      </w:r>
      <w:r w:rsidR="00D27A9E">
        <w:rPr>
          <w:rFonts w:ascii="Times New Roman" w:hAnsi="Times New Roman"/>
          <w:sz w:val="28"/>
          <w:szCs w:val="28"/>
        </w:rPr>
        <w:t xml:space="preserve"> 2020 года </w:t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26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4B5A">
        <w:rPr>
          <w:rFonts w:ascii="Times New Roman" w:hAnsi="Times New Roman"/>
          <w:sz w:val="28"/>
          <w:szCs w:val="28"/>
        </w:rPr>
        <w:t>с. Богдановка</w:t>
      </w:r>
    </w:p>
    <w:p w:rsidR="00EC0B26" w:rsidRPr="00EC0B26" w:rsidRDefault="00EC0B26" w:rsidP="00E30203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554B5A" w:rsidRPr="00E30203" w:rsidRDefault="00554B5A" w:rsidP="00E30203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20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E14AAF" w:rsidRPr="00E30203">
        <w:rPr>
          <w:rFonts w:ascii="Times New Roman" w:hAnsi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</w:t>
      </w:r>
      <w:r w:rsidRPr="00E30203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сельского поселения «Богдановское» от </w:t>
      </w:r>
      <w:r w:rsidR="00E14AAF" w:rsidRPr="00E30203">
        <w:rPr>
          <w:rFonts w:ascii="Times New Roman" w:hAnsi="Times New Roman"/>
          <w:b/>
          <w:sz w:val="28"/>
          <w:szCs w:val="28"/>
        </w:rPr>
        <w:t>19</w:t>
      </w:r>
      <w:r w:rsidRPr="00E30203">
        <w:rPr>
          <w:rFonts w:ascii="Times New Roman" w:hAnsi="Times New Roman"/>
          <w:b/>
          <w:sz w:val="28"/>
          <w:szCs w:val="28"/>
        </w:rPr>
        <w:t>.</w:t>
      </w:r>
      <w:r w:rsidR="00E14AAF" w:rsidRPr="00E30203">
        <w:rPr>
          <w:rFonts w:ascii="Times New Roman" w:hAnsi="Times New Roman"/>
          <w:b/>
          <w:sz w:val="28"/>
          <w:szCs w:val="28"/>
        </w:rPr>
        <w:t>12</w:t>
      </w:r>
      <w:r w:rsidRPr="00E30203">
        <w:rPr>
          <w:rFonts w:ascii="Times New Roman" w:hAnsi="Times New Roman"/>
          <w:b/>
          <w:sz w:val="28"/>
          <w:szCs w:val="28"/>
        </w:rPr>
        <w:t xml:space="preserve">.2016 № </w:t>
      </w:r>
      <w:r w:rsidR="00E14AAF" w:rsidRPr="00E30203">
        <w:rPr>
          <w:rFonts w:ascii="Times New Roman" w:hAnsi="Times New Roman"/>
          <w:b/>
          <w:sz w:val="28"/>
          <w:szCs w:val="28"/>
        </w:rPr>
        <w:t>5</w:t>
      </w:r>
      <w:r w:rsidRPr="00E30203">
        <w:rPr>
          <w:rFonts w:ascii="Times New Roman" w:hAnsi="Times New Roman"/>
          <w:b/>
          <w:sz w:val="28"/>
          <w:szCs w:val="28"/>
        </w:rPr>
        <w:t>6</w:t>
      </w:r>
    </w:p>
    <w:p w:rsidR="00E30203" w:rsidRDefault="00E30203" w:rsidP="00F7547E">
      <w:p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C0B26" w:rsidRDefault="00554B5A" w:rsidP="00E30203">
      <w:p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В связи с приведением нормативной правовой базы в соответстви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е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с 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ч.1 ст. 7 Федерального закона от 27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.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07.2010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№ 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210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-ФЗ «О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б организации предоставления государственных и муниципальных услуг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»,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  <w:r w:rsidR="00EC0B26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</w:p>
    <w:p w:rsidR="00554B5A" w:rsidRPr="00554B5A" w:rsidRDefault="00554B5A" w:rsidP="00E30203">
      <w:p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ПОСТАНОВЛЯЕТ: </w:t>
      </w:r>
    </w:p>
    <w:p w:rsidR="00554B5A" w:rsidRPr="00E30203" w:rsidRDefault="00554B5A" w:rsidP="00E30203">
      <w:pPr>
        <w:pStyle w:val="a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bCs/>
        </w:rPr>
        <w:tab/>
      </w:r>
      <w:r w:rsidRPr="00E30203">
        <w:rPr>
          <w:rFonts w:ascii="Times New Roman" w:hAnsi="Times New Roman"/>
          <w:bCs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E30203">
        <w:rPr>
          <w:rFonts w:ascii="Times New Roman" w:hAnsi="Times New Roman"/>
          <w:sz w:val="28"/>
          <w:szCs w:val="28"/>
        </w:rPr>
        <w:t>«</w:t>
      </w:r>
      <w:r w:rsidR="00E14AAF" w:rsidRPr="00E30203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края», утвержденный постановлением администрации сельского поселения «Богдановское» от 19.12.2016 № 56</w:t>
      </w:r>
      <w:r w:rsidR="00E14AAF" w:rsidRPr="00E30203">
        <w:rPr>
          <w:rFonts w:ascii="Times New Roman" w:hAnsi="Times New Roman"/>
          <w:bCs/>
          <w:sz w:val="28"/>
          <w:szCs w:val="28"/>
        </w:rPr>
        <w:t xml:space="preserve"> </w:t>
      </w:r>
      <w:r w:rsidRPr="00E30203">
        <w:rPr>
          <w:rFonts w:ascii="Times New Roman" w:hAnsi="Times New Roman"/>
          <w:bCs/>
          <w:sz w:val="28"/>
          <w:szCs w:val="28"/>
        </w:rPr>
        <w:t xml:space="preserve">следующие изменения и дополнения: 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E12" w:rsidRPr="00E30203">
        <w:rPr>
          <w:rFonts w:ascii="Times New Roman" w:hAnsi="Times New Roman"/>
          <w:sz w:val="28"/>
          <w:szCs w:val="28"/>
        </w:rPr>
        <w:t>1.</w:t>
      </w:r>
      <w:r w:rsidR="00554B5A" w:rsidRPr="00E30203">
        <w:rPr>
          <w:rFonts w:ascii="Times New Roman" w:hAnsi="Times New Roman"/>
          <w:sz w:val="28"/>
          <w:szCs w:val="28"/>
        </w:rPr>
        <w:t>1.</w:t>
      </w:r>
      <w:r w:rsidR="00CE0E12" w:rsidRPr="00E30203">
        <w:rPr>
          <w:rFonts w:ascii="Times New Roman" w:hAnsi="Times New Roman"/>
          <w:sz w:val="28"/>
          <w:szCs w:val="28"/>
        </w:rPr>
        <w:t xml:space="preserve"> Пункт 2.</w:t>
      </w:r>
      <w:r w:rsidR="00E14AAF" w:rsidRPr="00E30203">
        <w:rPr>
          <w:rFonts w:ascii="Times New Roman" w:hAnsi="Times New Roman"/>
          <w:sz w:val="28"/>
          <w:szCs w:val="28"/>
        </w:rPr>
        <w:t>9</w:t>
      </w:r>
      <w:r w:rsidR="00CE0E12" w:rsidRPr="00E30203">
        <w:rPr>
          <w:rFonts w:ascii="Times New Roman" w:hAnsi="Times New Roman"/>
          <w:sz w:val="28"/>
          <w:szCs w:val="28"/>
        </w:rPr>
        <w:t>.</w:t>
      </w:r>
      <w:r w:rsidR="00E14AAF" w:rsidRPr="00E30203">
        <w:rPr>
          <w:rFonts w:ascii="Times New Roman" w:hAnsi="Times New Roman"/>
          <w:sz w:val="28"/>
          <w:szCs w:val="28"/>
        </w:rPr>
        <w:t>1</w:t>
      </w:r>
      <w:r w:rsidR="00CE0E12" w:rsidRPr="00E3020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CE0E12" w:rsidRPr="00E30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F02" w:rsidRPr="00E30203">
        <w:rPr>
          <w:rFonts w:ascii="Times New Roman" w:hAnsi="Times New Roman"/>
          <w:color w:val="000000"/>
          <w:sz w:val="28"/>
          <w:szCs w:val="28"/>
        </w:rPr>
        <w:t xml:space="preserve">«2.9.1. </w:t>
      </w:r>
      <w:r w:rsidR="00AE5F02" w:rsidRPr="00E30203">
        <w:rPr>
          <w:rFonts w:ascii="Times New Roman" w:hAnsi="Times New Roman"/>
          <w:sz w:val="28"/>
          <w:szCs w:val="28"/>
        </w:rPr>
        <w:t>Администрация сельского поселения не вправе требовать от заявителя: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50296C" w:rsidRPr="00E30203">
        <w:rPr>
          <w:rFonts w:ascii="Times New Roman" w:hAnsi="Times New Roman"/>
          <w:sz w:val="28"/>
          <w:szCs w:val="28"/>
        </w:rPr>
        <w:t>ой</w:t>
      </w:r>
      <w:r w:rsidR="00AE5F02" w:rsidRPr="00E30203">
        <w:rPr>
          <w:rFonts w:ascii="Times New Roman" w:hAnsi="Times New Roman"/>
          <w:sz w:val="28"/>
          <w:szCs w:val="28"/>
        </w:rPr>
        <w:t xml:space="preserve"> услуг</w:t>
      </w:r>
      <w:r w:rsidR="0050296C" w:rsidRPr="00E30203">
        <w:rPr>
          <w:rFonts w:ascii="Times New Roman" w:hAnsi="Times New Roman"/>
          <w:sz w:val="28"/>
          <w:szCs w:val="28"/>
        </w:rPr>
        <w:t>и</w:t>
      </w:r>
      <w:r w:rsidR="00AE5F02" w:rsidRPr="00E30203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органов, участвующих в предоставлении предусмотренных Федеральным законом </w:t>
      </w:r>
      <w:r w:rsidR="00AE5F02" w:rsidRPr="00E30203">
        <w:rPr>
          <w:rFonts w:ascii="Times New Roman" w:hAnsi="Times New Roman"/>
          <w:sz w:val="28"/>
          <w:szCs w:val="28"/>
        </w:rPr>
        <w:lastRenderedPageBreak/>
        <w:t>«Об организации предоставления государственных и муниципальных услуг»  муниципальных услуг. Заявитель вправе представить указанные документы и информацию</w:t>
      </w:r>
      <w:r w:rsidR="0050296C" w:rsidRPr="00E30203">
        <w:rPr>
          <w:rFonts w:ascii="Times New Roman" w:hAnsi="Times New Roman"/>
          <w:sz w:val="28"/>
          <w:szCs w:val="28"/>
        </w:rPr>
        <w:t xml:space="preserve"> в органы, предоставляющие муниципальные услуги,</w:t>
      </w:r>
      <w:r w:rsidR="00AE5F02" w:rsidRPr="00E30203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="00AE5F02" w:rsidRPr="00E30203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="00AE5F02" w:rsidRPr="00E3020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</w:t>
      </w:r>
      <w:r w:rsidR="004E61A8" w:rsidRPr="00E30203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AE5F02" w:rsidRPr="00E30203">
        <w:rPr>
          <w:rFonts w:ascii="Times New Roman" w:hAnsi="Times New Roman"/>
          <w:sz w:val="28"/>
          <w:szCs w:val="28"/>
        </w:rPr>
        <w:t>и не включенных в представленный ранее комплект документов;</w:t>
      </w:r>
    </w:p>
    <w:p w:rsidR="00AE5F02" w:rsidRPr="00E30203" w:rsidRDefault="00AE5F02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3020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D32771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554B5A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B5A" w:rsidRPr="00E30203">
        <w:rPr>
          <w:rFonts w:ascii="Times New Roman" w:hAnsi="Times New Roman"/>
          <w:sz w:val="28"/>
          <w:szCs w:val="28"/>
        </w:rPr>
        <w:t xml:space="preserve">2.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 </w:t>
      </w:r>
      <w:r w:rsidR="00554B5A" w:rsidRPr="00E30203">
        <w:rPr>
          <w:rFonts w:ascii="Times New Roman" w:hAnsi="Times New Roman"/>
          <w:sz w:val="28"/>
          <w:szCs w:val="28"/>
          <w:lang w:val="en-US"/>
        </w:rPr>
        <w:t>www</w:t>
      </w:r>
      <w:r w:rsidR="00554B5A" w:rsidRPr="00E30203">
        <w:rPr>
          <w:rFonts w:ascii="Times New Roman" w:hAnsi="Times New Roman"/>
          <w:sz w:val="28"/>
          <w:szCs w:val="28"/>
        </w:rPr>
        <w:t>.</w:t>
      </w:r>
      <w:r w:rsidR="00554B5A" w:rsidRPr="00E30203">
        <w:rPr>
          <w:rFonts w:ascii="Times New Roman" w:hAnsi="Times New Roman"/>
          <w:sz w:val="28"/>
          <w:szCs w:val="28"/>
          <w:lang w:val="en-US"/>
        </w:rPr>
        <w:t>bogdsp</w:t>
      </w:r>
      <w:r w:rsidR="00554B5A" w:rsidRPr="00E30203">
        <w:rPr>
          <w:rFonts w:ascii="Times New Roman" w:hAnsi="Times New Roman"/>
          <w:sz w:val="28"/>
          <w:szCs w:val="28"/>
        </w:rPr>
        <w:t>.</w:t>
      </w:r>
      <w:r w:rsidR="00554B5A" w:rsidRPr="00E30203">
        <w:rPr>
          <w:rFonts w:ascii="Times New Roman" w:hAnsi="Times New Roman"/>
          <w:sz w:val="28"/>
          <w:szCs w:val="28"/>
          <w:lang w:val="en-US"/>
        </w:rPr>
        <w:t>ru</w:t>
      </w:r>
      <w:r w:rsidR="00554B5A" w:rsidRPr="00E30203">
        <w:rPr>
          <w:rFonts w:ascii="Times New Roman" w:hAnsi="Times New Roman"/>
          <w:sz w:val="28"/>
          <w:szCs w:val="28"/>
        </w:rPr>
        <w:t>.</w:t>
      </w:r>
    </w:p>
    <w:p w:rsidR="00554B5A" w:rsidRPr="00E30203" w:rsidRDefault="00554B5A" w:rsidP="00E30203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B5A" w:rsidRPr="00E30203" w:rsidRDefault="00554B5A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C0B26" w:rsidRDefault="00EC0B26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274FE" w:rsidRPr="00E30203" w:rsidRDefault="00554B5A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30203">
        <w:rPr>
          <w:rFonts w:ascii="Times New Roman" w:hAnsi="Times New Roman"/>
          <w:sz w:val="28"/>
          <w:szCs w:val="28"/>
        </w:rPr>
        <w:t>Глава сельского поселения</w:t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  <w:t>В.И.Ефремов</w:t>
      </w:r>
    </w:p>
    <w:sectPr w:rsidR="003274FE" w:rsidRPr="00E30203" w:rsidSect="00F7547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57" w:rsidRDefault="009E7E57" w:rsidP="005A72F7">
      <w:pPr>
        <w:spacing w:after="0" w:line="240" w:lineRule="auto"/>
      </w:pPr>
      <w:r>
        <w:separator/>
      </w:r>
    </w:p>
  </w:endnote>
  <w:endnote w:type="continuationSeparator" w:id="1">
    <w:p w:rsidR="009E7E57" w:rsidRDefault="009E7E57" w:rsidP="005A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57" w:rsidRDefault="009E7E57" w:rsidP="005A72F7">
      <w:pPr>
        <w:spacing w:after="0" w:line="240" w:lineRule="auto"/>
      </w:pPr>
      <w:r>
        <w:separator/>
      </w:r>
    </w:p>
  </w:footnote>
  <w:footnote w:type="continuationSeparator" w:id="1">
    <w:p w:rsidR="009E7E57" w:rsidRDefault="009E7E57" w:rsidP="005A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333"/>
    </w:sdtPr>
    <w:sdtContent>
      <w:p w:rsidR="00272BC4" w:rsidRDefault="00C628F8">
        <w:pPr>
          <w:pStyle w:val="a6"/>
          <w:jc w:val="center"/>
        </w:pPr>
        <w:r>
          <w:fldChar w:fldCharType="begin"/>
        </w:r>
        <w:r w:rsidR="00370BB8">
          <w:instrText xml:space="preserve"> PAGE   \* MERGEFORMAT </w:instrText>
        </w:r>
        <w:r>
          <w:fldChar w:fldCharType="separate"/>
        </w:r>
        <w:r w:rsidR="00EC0B26">
          <w:rPr>
            <w:noProof/>
          </w:rPr>
          <w:t>2</w:t>
        </w:r>
        <w:r>
          <w:fldChar w:fldCharType="end"/>
        </w:r>
      </w:p>
    </w:sdtContent>
  </w:sdt>
  <w:p w:rsidR="00272BC4" w:rsidRDefault="009E7E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12"/>
    <w:rsid w:val="00091D5E"/>
    <w:rsid w:val="0010492E"/>
    <w:rsid w:val="001B3B94"/>
    <w:rsid w:val="00370BB8"/>
    <w:rsid w:val="003961BA"/>
    <w:rsid w:val="00400F09"/>
    <w:rsid w:val="004E61A8"/>
    <w:rsid w:val="0050296C"/>
    <w:rsid w:val="0052226C"/>
    <w:rsid w:val="005331B6"/>
    <w:rsid w:val="00536AC1"/>
    <w:rsid w:val="00554B5A"/>
    <w:rsid w:val="005A72F7"/>
    <w:rsid w:val="00682941"/>
    <w:rsid w:val="006E3E1A"/>
    <w:rsid w:val="006F454D"/>
    <w:rsid w:val="007344AE"/>
    <w:rsid w:val="00790FE9"/>
    <w:rsid w:val="007D47BC"/>
    <w:rsid w:val="007E1828"/>
    <w:rsid w:val="0087094D"/>
    <w:rsid w:val="0095551E"/>
    <w:rsid w:val="009E7E57"/>
    <w:rsid w:val="00AE366A"/>
    <w:rsid w:val="00AE5F02"/>
    <w:rsid w:val="00B22346"/>
    <w:rsid w:val="00C5322C"/>
    <w:rsid w:val="00C628F8"/>
    <w:rsid w:val="00CE0E12"/>
    <w:rsid w:val="00CF3B6E"/>
    <w:rsid w:val="00D20F5D"/>
    <w:rsid w:val="00D27A9E"/>
    <w:rsid w:val="00D32771"/>
    <w:rsid w:val="00DE7535"/>
    <w:rsid w:val="00E14AAF"/>
    <w:rsid w:val="00E30203"/>
    <w:rsid w:val="00EC0B26"/>
    <w:rsid w:val="00F570E5"/>
    <w:rsid w:val="00F7547E"/>
    <w:rsid w:val="00FC42F8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2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E0E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0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0E12"/>
    <w:rPr>
      <w:color w:val="0000FF"/>
      <w:u w:val="single"/>
    </w:rPr>
  </w:style>
  <w:style w:type="character" w:customStyle="1" w:styleId="a5">
    <w:name w:val="a"/>
    <w:basedOn w:val="a0"/>
    <w:rsid w:val="00CE0E12"/>
  </w:style>
  <w:style w:type="character" w:customStyle="1" w:styleId="a00">
    <w:name w:val="a0"/>
    <w:basedOn w:val="a0"/>
    <w:rsid w:val="00CE0E12"/>
  </w:style>
  <w:style w:type="paragraph" w:styleId="a6">
    <w:name w:val="header"/>
    <w:basedOn w:val="a"/>
    <w:link w:val="a7"/>
    <w:uiPriority w:val="99"/>
    <w:unhideWhenUsed/>
    <w:rsid w:val="00CE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E12"/>
    <w:rPr>
      <w:rFonts w:eastAsiaTheme="minorEastAsia"/>
      <w:lang w:eastAsia="ru-RU"/>
    </w:rPr>
  </w:style>
  <w:style w:type="paragraph" w:styleId="a8">
    <w:name w:val="No Spacing"/>
    <w:uiPriority w:val="1"/>
    <w:qFormat/>
    <w:rsid w:val="0055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54B5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54B5A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paragraph"/>
    <w:basedOn w:val="a"/>
    <w:rsid w:val="00AE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E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AA5E689499F3668F431609FD598E9798E9EBAC07C89004CE1ED88505C310BB26926F88566E00736E68F1ED72BEB18A1F7D4F16609F380aCO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2020-12-08T01:12:00Z</cp:lastPrinted>
  <dcterms:created xsi:type="dcterms:W3CDTF">2020-06-30T08:17:00Z</dcterms:created>
  <dcterms:modified xsi:type="dcterms:W3CDTF">2020-12-08T01:44:00Z</dcterms:modified>
</cp:coreProperties>
</file>