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FE3AB2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F3617C">
        <w:rPr>
          <w:rFonts w:ascii="Times New Roman" w:hAnsi="Times New Roman"/>
          <w:bCs/>
          <w:sz w:val="28"/>
          <w:szCs w:val="28"/>
        </w:rPr>
        <w:t xml:space="preserve"> ию</w:t>
      </w:r>
      <w:r>
        <w:rPr>
          <w:rFonts w:ascii="Times New Roman" w:hAnsi="Times New Roman"/>
          <w:bCs/>
          <w:sz w:val="28"/>
          <w:szCs w:val="28"/>
        </w:rPr>
        <w:t>л</w:t>
      </w:r>
      <w:r w:rsidR="00F3617C">
        <w:rPr>
          <w:rFonts w:ascii="Times New Roman" w:hAnsi="Times New Roman"/>
          <w:bCs/>
          <w:sz w:val="28"/>
          <w:szCs w:val="28"/>
        </w:rPr>
        <w:t>я</w:t>
      </w:r>
      <w:r w:rsidR="008D6D93">
        <w:rPr>
          <w:rFonts w:ascii="Times New Roman" w:hAnsi="Times New Roman"/>
          <w:bCs/>
          <w:sz w:val="28"/>
          <w:szCs w:val="28"/>
        </w:rPr>
        <w:t xml:space="preserve"> 20</w:t>
      </w:r>
      <w:r w:rsidR="00F3617C">
        <w:rPr>
          <w:rFonts w:ascii="Times New Roman" w:hAnsi="Times New Roman"/>
          <w:bCs/>
          <w:sz w:val="28"/>
          <w:szCs w:val="28"/>
        </w:rPr>
        <w:t>20</w:t>
      </w:r>
      <w:r w:rsidR="008D6D93">
        <w:rPr>
          <w:rFonts w:ascii="Times New Roman" w:hAnsi="Times New Roman"/>
          <w:bCs/>
          <w:sz w:val="28"/>
          <w:szCs w:val="28"/>
        </w:rPr>
        <w:t xml:space="preserve"> года</w:t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18</w:t>
      </w:r>
    </w:p>
    <w:p w:rsidR="008D6D93" w:rsidRDefault="00F3617C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8D6D93">
        <w:rPr>
          <w:rFonts w:ascii="Times New Roman" w:hAnsi="Times New Roman"/>
          <w:bCs/>
          <w:sz w:val="28"/>
          <w:szCs w:val="28"/>
        </w:rPr>
        <w:t>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617C" w:rsidRPr="00F3617C" w:rsidRDefault="008D6D93" w:rsidP="00F3617C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55C52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F55C52">
        <w:rPr>
          <w:rFonts w:ascii="Times New Roman" w:hAnsi="Times New Roman"/>
          <w:bCs/>
          <w:sz w:val="28"/>
          <w:szCs w:val="28"/>
        </w:rPr>
        <w:t>«</w:t>
      </w:r>
      <w:r w:rsidR="00F3617C"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F3617C" w:rsidRPr="00F3617C">
        <w:rPr>
          <w:rFonts w:ascii="Times New Roman" w:hAnsi="Times New Roman"/>
          <w:sz w:val="28"/>
          <w:szCs w:val="28"/>
        </w:rPr>
        <w:t>«</w:t>
      </w:r>
      <w:r w:rsidR="00D12E03" w:rsidRPr="00FE3AB2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D12E03"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D12E03" w:rsidRPr="00FE3AB2">
        <w:rPr>
          <w:rFonts w:ascii="Times New Roman" w:hAnsi="Times New Roman"/>
          <w:sz w:val="28"/>
          <w:szCs w:val="28"/>
        </w:rPr>
        <w:t xml:space="preserve">», </w:t>
      </w:r>
      <w:r w:rsidR="00D12E03">
        <w:rPr>
          <w:rFonts w:ascii="Times New Roman" w:hAnsi="Times New Roman"/>
          <w:sz w:val="28"/>
          <w:szCs w:val="28"/>
        </w:rPr>
        <w:t>в собственность без проведения торгов</w:t>
      </w:r>
      <w:r w:rsidR="00F3617C" w:rsidRPr="00F3617C">
        <w:rPr>
          <w:rFonts w:ascii="Times New Roman" w:hAnsi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="00F3617C"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3617C" w:rsidRPr="00F3617C">
        <w:rPr>
          <w:rFonts w:ascii="Times New Roman" w:hAnsi="Times New Roman"/>
          <w:sz w:val="28"/>
          <w:szCs w:val="28"/>
        </w:rPr>
        <w:t>»</w:t>
      </w:r>
      <w:r w:rsidR="00F3617C">
        <w:rPr>
          <w:rFonts w:ascii="Times New Roman" w:hAnsi="Times New Roman"/>
          <w:sz w:val="28"/>
          <w:szCs w:val="28"/>
        </w:rPr>
        <w:t xml:space="preserve"> </w:t>
      </w:r>
      <w:r w:rsidR="00F3617C" w:rsidRPr="00F3617C">
        <w:rPr>
          <w:rFonts w:ascii="Times New Roman" w:hAnsi="Times New Roman"/>
          <w:sz w:val="28"/>
          <w:szCs w:val="28"/>
        </w:rPr>
        <w:t xml:space="preserve">от </w:t>
      </w:r>
      <w:r w:rsidR="00D12E03">
        <w:rPr>
          <w:rFonts w:ascii="Times New Roman" w:hAnsi="Times New Roman"/>
          <w:sz w:val="28"/>
          <w:szCs w:val="28"/>
        </w:rPr>
        <w:t>02.02.2016 № 7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F55C52" w:rsidRDefault="008D6D93" w:rsidP="00F3617C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6D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D6D93"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 w:rsidR="008D6D93"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D6D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D6D93"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 w:rsidR="008D6D93">
        <w:rPr>
          <w:rFonts w:ascii="Times New Roman" w:hAnsi="Times New Roman"/>
          <w:bCs/>
          <w:sz w:val="28"/>
          <w:szCs w:val="28"/>
        </w:rPr>
        <w:t xml:space="preserve"> Л.И. </w:t>
      </w:r>
      <w:r w:rsidR="008D6D93"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 w:rsidR="008D6D93">
        <w:rPr>
          <w:rFonts w:ascii="Times New Roman" w:hAnsi="Times New Roman"/>
          <w:bCs/>
          <w:sz w:val="28"/>
          <w:szCs w:val="28"/>
        </w:rPr>
        <w:t>«</w:t>
      </w: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3617C">
        <w:rPr>
          <w:rFonts w:ascii="Times New Roman" w:hAnsi="Times New Roman"/>
          <w:sz w:val="28"/>
          <w:szCs w:val="28"/>
        </w:rPr>
        <w:t>«</w:t>
      </w:r>
      <w:r w:rsidR="00D12E03" w:rsidRPr="00FE3AB2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D12E03"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D12E03" w:rsidRPr="00FE3AB2">
        <w:rPr>
          <w:rFonts w:ascii="Times New Roman" w:hAnsi="Times New Roman"/>
          <w:sz w:val="28"/>
          <w:szCs w:val="28"/>
        </w:rPr>
        <w:t xml:space="preserve">», </w:t>
      </w:r>
      <w:r w:rsidR="00D12E03">
        <w:rPr>
          <w:rFonts w:ascii="Times New Roman" w:hAnsi="Times New Roman"/>
          <w:sz w:val="28"/>
          <w:szCs w:val="28"/>
        </w:rPr>
        <w:t>в собственность без проведения торгов»</w:t>
      </w:r>
      <w:r w:rsidRPr="00F3617C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7C">
        <w:rPr>
          <w:rFonts w:ascii="Times New Roman" w:hAnsi="Times New Roman"/>
          <w:sz w:val="28"/>
          <w:szCs w:val="28"/>
        </w:rPr>
        <w:t xml:space="preserve">от </w:t>
      </w:r>
      <w:r w:rsidR="00D12E03">
        <w:rPr>
          <w:rFonts w:ascii="Times New Roman" w:hAnsi="Times New Roman"/>
          <w:sz w:val="28"/>
          <w:szCs w:val="28"/>
        </w:rPr>
        <w:t>02</w:t>
      </w:r>
      <w:r w:rsidRPr="00F3617C">
        <w:rPr>
          <w:rFonts w:ascii="Times New Roman" w:hAnsi="Times New Roman"/>
          <w:sz w:val="28"/>
          <w:szCs w:val="28"/>
        </w:rPr>
        <w:t>.</w:t>
      </w:r>
      <w:r w:rsidR="00D12E03">
        <w:rPr>
          <w:rFonts w:ascii="Times New Roman" w:hAnsi="Times New Roman"/>
          <w:sz w:val="28"/>
          <w:szCs w:val="28"/>
        </w:rPr>
        <w:t>0</w:t>
      </w:r>
      <w:r w:rsidRPr="00F3617C">
        <w:rPr>
          <w:rFonts w:ascii="Times New Roman" w:hAnsi="Times New Roman"/>
          <w:sz w:val="28"/>
          <w:szCs w:val="28"/>
        </w:rPr>
        <w:t xml:space="preserve">2.2016 № </w:t>
      </w:r>
      <w:r w:rsidR="00D12E03">
        <w:rPr>
          <w:rFonts w:ascii="Times New Roman" w:hAnsi="Times New Roman"/>
          <w:sz w:val="28"/>
          <w:szCs w:val="28"/>
        </w:rPr>
        <w:t>7</w:t>
      </w:r>
      <w:r w:rsidR="008D6D93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="008D6D9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 w:rsidR="008D6D93">
        <w:rPr>
          <w:rFonts w:ascii="Times New Roman" w:hAnsi="Times New Roman"/>
          <w:sz w:val="28"/>
          <w:szCs w:val="28"/>
          <w:lang w:val="en-US"/>
        </w:rPr>
        <w:t>www</w:t>
      </w:r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r w:rsidR="008D6D93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proofErr w:type="gramEnd"/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 w:rsidR="008D6D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8D6D93"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FE3AB2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17C">
        <w:rPr>
          <w:rFonts w:ascii="Times New Roman" w:hAnsi="Times New Roman"/>
          <w:color w:val="000000"/>
          <w:sz w:val="28"/>
          <w:szCs w:val="28"/>
        </w:rPr>
        <w:t>июля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C52" w:rsidRDefault="00F55C52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E03" w:rsidRDefault="00D12E03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FE3AB2" w:rsidRPr="00FE3AB2" w:rsidRDefault="00FE3AB2" w:rsidP="00FE3A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3AB2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FE3AB2" w:rsidRPr="00FE3AB2" w:rsidRDefault="00FE3AB2" w:rsidP="00FE3A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3AB2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E3AB2" w:rsidRPr="00FE3AB2" w:rsidRDefault="00FE3AB2" w:rsidP="00FE3A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3AB2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E3AB2">
        <w:rPr>
          <w:rFonts w:ascii="Times New Roman" w:hAnsi="Times New Roman"/>
          <w:b/>
          <w:sz w:val="32"/>
          <w:szCs w:val="32"/>
        </w:rPr>
        <w:t>ПОСТАНОВЛЕНИЕ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 xml:space="preserve">__ _____ 2020 года </w:t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  <w:t>№ __</w:t>
      </w:r>
    </w:p>
    <w:p w:rsidR="00FE3AB2" w:rsidRPr="00FE3AB2" w:rsidRDefault="00FE3AB2" w:rsidP="00FE3AB2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3AB2">
        <w:rPr>
          <w:rFonts w:ascii="Times New Roman" w:hAnsi="Times New Roman"/>
          <w:sz w:val="28"/>
          <w:szCs w:val="28"/>
        </w:rPr>
        <w:t>с</w:t>
      </w:r>
      <w:proofErr w:type="gramEnd"/>
      <w:r w:rsidRPr="00FE3AB2">
        <w:rPr>
          <w:rFonts w:ascii="Times New Roman" w:hAnsi="Times New Roman"/>
          <w:sz w:val="28"/>
          <w:szCs w:val="28"/>
        </w:rPr>
        <w:t>. Богдановка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E3AB2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E3AB2">
        <w:rPr>
          <w:rFonts w:ascii="Times New Roman" w:hAnsi="Times New Roman"/>
          <w:sz w:val="28"/>
          <w:szCs w:val="28"/>
        </w:rPr>
        <w:t>«Предоставление земельных участков, находящихся в собственности сельского поселения «</w:t>
      </w:r>
      <w:proofErr w:type="spellStart"/>
      <w:r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собственность без проведения торгов</w:t>
      </w:r>
      <w:r w:rsidR="00D12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AB2">
        <w:rPr>
          <w:rFonts w:ascii="Times New Roman" w:hAnsi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AB2">
        <w:rPr>
          <w:rFonts w:ascii="Times New Roman" w:hAnsi="Times New Roman"/>
          <w:sz w:val="28"/>
          <w:szCs w:val="28"/>
        </w:rPr>
        <w:t>от 02.02.2016 № 7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ab/>
      </w:r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требованиями Земельного кодекса Российской Федерации, Федерального закона от 24.11.1995 № 181-ФЗ «О социальной защите инвалидов в Российской Федерации», на основании протеста </w:t>
      </w:r>
      <w:proofErr w:type="spellStart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FE3AB2" w:rsidRPr="00FE3AB2" w:rsidRDefault="00FE3AB2" w:rsidP="00FE3AB2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FE3AB2"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E3AB2">
        <w:rPr>
          <w:rFonts w:ascii="Times New Roman" w:hAnsi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E3AB2">
        <w:rPr>
          <w:rFonts w:ascii="Times New Roman" w:hAnsi="Times New Roman"/>
          <w:sz w:val="28"/>
          <w:szCs w:val="28"/>
        </w:rPr>
        <w:t>«Предоставление земельных участков, находящихся в собственности сельского поселения «</w:t>
      </w:r>
      <w:proofErr w:type="spellStart"/>
      <w:r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sz w:val="28"/>
          <w:szCs w:val="28"/>
        </w:rPr>
        <w:t>»,</w:t>
      </w:r>
      <w:r w:rsidR="00D12E03" w:rsidRPr="00D12E03">
        <w:rPr>
          <w:rFonts w:ascii="Times New Roman" w:hAnsi="Times New Roman"/>
          <w:sz w:val="28"/>
          <w:szCs w:val="28"/>
        </w:rPr>
        <w:t xml:space="preserve"> </w:t>
      </w:r>
      <w:r w:rsidR="00D12E03">
        <w:rPr>
          <w:rFonts w:ascii="Times New Roman" w:hAnsi="Times New Roman"/>
          <w:sz w:val="28"/>
          <w:szCs w:val="28"/>
        </w:rPr>
        <w:t xml:space="preserve">в собственность без проведения торгов», </w:t>
      </w:r>
      <w:r w:rsidRPr="00FE3AB2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FE3AB2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bCs/>
          <w:sz w:val="28"/>
          <w:szCs w:val="28"/>
        </w:rPr>
        <w:t xml:space="preserve">» от 02.02.2016 № 7 следующие изменения и дополнения: 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>- Пункт 2.6.1 изложить в следующей редакции:</w:t>
      </w:r>
      <w:r w:rsidRPr="00FE3AB2">
        <w:rPr>
          <w:rFonts w:ascii="Times New Roman" w:hAnsi="Times New Roman"/>
          <w:color w:val="000000"/>
          <w:sz w:val="28"/>
          <w:szCs w:val="28"/>
        </w:rPr>
        <w:t xml:space="preserve"> «2.6.1. Заявитель представляет следующие документы: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FE3AB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5" w:anchor="Par573" w:history="1">
        <w:r w:rsidRPr="00FE3AB2">
          <w:rPr>
            <w:rStyle w:val="a4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FE3AB2">
        <w:rPr>
          <w:rFonts w:ascii="Times New Roman" w:hAnsi="Times New Roman"/>
          <w:color w:val="000000"/>
          <w:sz w:val="28"/>
          <w:szCs w:val="28"/>
        </w:rPr>
        <w:t xml:space="preserve"> (приложение 1);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FE3AB2">
        <w:rPr>
          <w:rFonts w:ascii="Times New Roman" w:hAnsi="Times New Roman"/>
          <w:color w:val="000000"/>
          <w:sz w:val="28"/>
          <w:szCs w:val="28"/>
        </w:rPr>
        <w:t>2) документ, удостоверяющий личность заявителя (для физического лица);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 xml:space="preserve">3)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FE3AB2">
          <w:rPr>
            <w:rFonts w:ascii="Times New Roman" w:hAnsi="Times New Roman"/>
            <w:sz w:val="28"/>
            <w:szCs w:val="28"/>
          </w:rPr>
          <w:t>перечнем</w:t>
        </w:r>
      </w:hyperlink>
      <w:r w:rsidRPr="00FE3AB2">
        <w:rPr>
          <w:rFonts w:ascii="Times New Roman" w:hAnsi="Times New Roman"/>
          <w:sz w:val="28"/>
          <w:szCs w:val="28"/>
        </w:rPr>
        <w:t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</w:t>
      </w:r>
      <w:proofErr w:type="gramStart"/>
      <w:r w:rsidRPr="00FE3AB2">
        <w:rPr>
          <w:rFonts w:ascii="Times New Roman" w:hAnsi="Times New Roman"/>
          <w:sz w:val="28"/>
          <w:szCs w:val="28"/>
        </w:rPr>
        <w:t>.»;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lastRenderedPageBreak/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 xml:space="preserve">- Пункт 2.6.2 изложить в следующей редакции: «2.6.2.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7" w:history="1">
        <w:r w:rsidRPr="00FE3AB2">
          <w:rPr>
            <w:rStyle w:val="a4"/>
            <w:rFonts w:ascii="Times New Roman" w:hAnsi="Times New Roman"/>
            <w:sz w:val="28"/>
            <w:szCs w:val="28"/>
          </w:rPr>
          <w:t>приказе</w:t>
        </w:r>
      </w:hyperlink>
      <w:r w:rsidRPr="00FE3AB2">
        <w:rPr>
          <w:rFonts w:ascii="Times New Roman" w:hAnsi="Times New Roman"/>
          <w:sz w:val="28"/>
          <w:szCs w:val="28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>- Пункт 2.6.</w:t>
      </w:r>
      <w:r>
        <w:rPr>
          <w:rFonts w:ascii="Times New Roman" w:hAnsi="Times New Roman"/>
          <w:sz w:val="28"/>
          <w:szCs w:val="28"/>
        </w:rPr>
        <w:t>3</w:t>
      </w:r>
      <w:r w:rsidRPr="00FE3AB2">
        <w:rPr>
          <w:rFonts w:ascii="Times New Roman" w:hAnsi="Times New Roman"/>
          <w:sz w:val="28"/>
          <w:szCs w:val="28"/>
        </w:rPr>
        <w:t xml:space="preserve"> изложить в следующей редакции «2.6.3.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 xml:space="preserve">- Пункт 2.7 изложить в следующей редакции: «2.7. </w:t>
      </w:r>
      <w:proofErr w:type="gramStart"/>
      <w:r w:rsidRPr="00FE3AB2">
        <w:rPr>
          <w:rFonts w:ascii="Times New Roman" w:hAnsi="Times New Roman"/>
          <w:sz w:val="28"/>
          <w:szCs w:val="28"/>
        </w:rPr>
        <w:t>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</w:t>
      </w:r>
      <w:proofErr w:type="gramEnd"/>
      <w:r w:rsidRPr="00FE3A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</w:t>
      </w:r>
      <w:r w:rsidRPr="00FE3AB2">
        <w:rPr>
          <w:rFonts w:ascii="Times New Roman" w:hAnsi="Times New Roman"/>
          <w:sz w:val="28"/>
          <w:szCs w:val="28"/>
        </w:rPr>
        <w:lastRenderedPageBreak/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</w:t>
      </w:r>
      <w:proofErr w:type="gramEnd"/>
      <w:r w:rsidRPr="00FE3AB2">
        <w:rPr>
          <w:rFonts w:ascii="Times New Roman" w:hAnsi="Times New Roman"/>
          <w:sz w:val="28"/>
          <w:szCs w:val="28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 xml:space="preserve">- Пункт 2.16.1 дополнить абзацем следующего содержания: 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«В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E3AB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E3A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3AB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E3AB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>- Приложение № 1 изложить в следующей редакции</w:t>
      </w:r>
      <w:proofErr w:type="gramStart"/>
      <w:r w:rsidRPr="00FE3AB2">
        <w:rPr>
          <w:rFonts w:ascii="Times New Roman" w:hAnsi="Times New Roman"/>
          <w:sz w:val="28"/>
          <w:szCs w:val="28"/>
        </w:rPr>
        <w:t>: «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2000"/>
      <w:r w:rsidRPr="00FE3AB2">
        <w:rPr>
          <w:rStyle w:val="ac"/>
          <w:rFonts w:ascii="Times New Roman" w:hAnsi="Times New Roman"/>
          <w:color w:val="000000"/>
          <w:sz w:val="28"/>
          <w:szCs w:val="28"/>
        </w:rPr>
        <w:t>Приложение № 1</w:t>
      </w:r>
      <w:r w:rsidRPr="00FE3AB2">
        <w:rPr>
          <w:rFonts w:ascii="Times New Roman" w:hAnsi="Times New Roman"/>
          <w:color w:val="000000"/>
          <w:sz w:val="28"/>
          <w:szCs w:val="28"/>
        </w:rPr>
        <w:br/>
      </w:r>
      <w:bookmarkEnd w:id="2"/>
      <w:r w:rsidRPr="00FE3AB2">
        <w:rPr>
          <w:rStyle w:val="ac"/>
          <w:rFonts w:ascii="Times New Roman" w:hAnsi="Times New Roman"/>
          <w:color w:val="000000"/>
          <w:sz w:val="28"/>
          <w:szCs w:val="28"/>
        </w:rPr>
        <w:t xml:space="preserve">к </w:t>
      </w:r>
      <w:hyperlink r:id="rId8" w:anchor="sub_1000" w:history="1">
        <w:r w:rsidRPr="00FE3AB2">
          <w:rPr>
            <w:rStyle w:val="a00"/>
            <w:rFonts w:ascii="Times New Roman" w:hAnsi="Times New Roman"/>
            <w:color w:val="000000"/>
            <w:sz w:val="28"/>
            <w:szCs w:val="28"/>
          </w:rPr>
          <w:t>Административному регламенту</w:t>
        </w:r>
      </w:hyperlink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FE3AB2">
        <w:rPr>
          <w:rFonts w:ascii="Times New Roman" w:hAnsi="Times New Roman"/>
          <w:color w:val="000000"/>
          <w:sz w:val="28"/>
          <w:szCs w:val="28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history="1">
        <w:r w:rsidRPr="00FE3AB2">
          <w:rPr>
            <w:rFonts w:ascii="Times New Roman" w:hAnsi="Times New Roman"/>
            <w:sz w:val="28"/>
            <w:szCs w:val="28"/>
          </w:rPr>
          <w:t>пунктом 2 статьи 39.3</w:t>
        </w:r>
      </w:hyperlink>
      <w:r w:rsidRPr="00FE3AB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E3AB2">
          <w:rPr>
            <w:rFonts w:ascii="Times New Roman" w:hAnsi="Times New Roman"/>
            <w:sz w:val="28"/>
            <w:szCs w:val="28"/>
          </w:rPr>
          <w:t>статьей 39.5</w:t>
        </w:r>
      </w:hyperlink>
      <w:r w:rsidRPr="00FE3AB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E3AB2">
          <w:rPr>
            <w:rFonts w:ascii="Times New Roman" w:hAnsi="Times New Roman"/>
            <w:sz w:val="28"/>
            <w:szCs w:val="28"/>
          </w:rPr>
          <w:t>пунктом 2 статьи 39.6</w:t>
        </w:r>
      </w:hyperlink>
      <w:r w:rsidRPr="00FE3AB2"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 w:rsidRPr="00FE3AB2">
          <w:rPr>
            <w:rFonts w:ascii="Times New Roman" w:hAnsi="Times New Roman"/>
            <w:sz w:val="28"/>
            <w:szCs w:val="28"/>
          </w:rPr>
          <w:t>пунктом 2 статьи 39.10</w:t>
        </w:r>
      </w:hyperlink>
      <w:r w:rsidRPr="00FE3AB2">
        <w:rPr>
          <w:rFonts w:ascii="Times New Roman" w:hAnsi="Times New Roman"/>
          <w:sz w:val="28"/>
          <w:szCs w:val="28"/>
        </w:rPr>
        <w:t xml:space="preserve"> Земельного кодекса РФ оснований;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FE3AB2">
        <w:rPr>
          <w:rFonts w:ascii="Times New Roman" w:hAnsi="Times New Roman"/>
          <w:sz w:val="28"/>
          <w:szCs w:val="28"/>
        </w:rPr>
        <w:t>жд в сл</w:t>
      </w:r>
      <w:proofErr w:type="gramEnd"/>
      <w:r w:rsidRPr="00FE3AB2">
        <w:rPr>
          <w:rFonts w:ascii="Times New Roman" w:hAnsi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lastRenderedPageBreak/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10) почтовый адрес и (или) адрес электронной почты для связи с заявителем</w:t>
      </w:r>
      <w:proofErr w:type="gramStart"/>
      <w:r w:rsidRPr="00FE3AB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Pr="00FE3AB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E3AB2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r w:rsidRPr="00FE3AB2">
        <w:rPr>
          <w:rFonts w:ascii="Times New Roman" w:hAnsi="Times New Roman"/>
          <w:sz w:val="28"/>
          <w:szCs w:val="28"/>
          <w:lang w:val="en-US"/>
        </w:rPr>
        <w:t>www</w:t>
      </w:r>
      <w:r w:rsidRPr="00FE3AB2">
        <w:rPr>
          <w:rFonts w:ascii="Times New Roman" w:hAnsi="Times New Roman"/>
          <w:sz w:val="28"/>
          <w:szCs w:val="28"/>
        </w:rPr>
        <w:t>.</w:t>
      </w:r>
      <w:proofErr w:type="spellStart"/>
      <w:r w:rsidRPr="00FE3AB2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Pr="00FE3AB2">
        <w:rPr>
          <w:rFonts w:ascii="Times New Roman" w:hAnsi="Times New Roman"/>
          <w:sz w:val="28"/>
          <w:szCs w:val="28"/>
        </w:rPr>
        <w:t>.</w:t>
      </w:r>
      <w:proofErr w:type="spellStart"/>
      <w:r w:rsidRPr="00FE3A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E3AB2">
        <w:rPr>
          <w:rFonts w:ascii="Times New Roman" w:hAnsi="Times New Roman"/>
          <w:sz w:val="28"/>
          <w:szCs w:val="28"/>
        </w:rPr>
        <w:t>.</w:t>
      </w: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3AB2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C6223" w:rsidRPr="00FE3AB2" w:rsidRDefault="00FE3AB2" w:rsidP="00FE3A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E3AB2">
        <w:rPr>
          <w:rFonts w:ascii="Times New Roman" w:hAnsi="Times New Roman"/>
          <w:sz w:val="28"/>
          <w:szCs w:val="28"/>
        </w:rPr>
        <w:t>Глава сельского поселения</w:t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</w:r>
      <w:r w:rsidRPr="00FE3AB2">
        <w:rPr>
          <w:rFonts w:ascii="Times New Roman" w:hAnsi="Times New Roman"/>
          <w:sz w:val="28"/>
          <w:szCs w:val="28"/>
        </w:rPr>
        <w:tab/>
        <w:t>В.И.Ефремо</w:t>
      </w:r>
      <w:r w:rsidR="00F3617C" w:rsidRPr="00FE3AB2">
        <w:rPr>
          <w:rFonts w:ascii="Times New Roman" w:hAnsi="Times New Roman"/>
          <w:sz w:val="28"/>
          <w:szCs w:val="28"/>
        </w:rPr>
        <w:t>в</w:t>
      </w:r>
    </w:p>
    <w:sectPr w:rsidR="00DC6223" w:rsidRPr="00FE3AB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D2146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64049F"/>
    <w:rsid w:val="00740A77"/>
    <w:rsid w:val="007731D0"/>
    <w:rsid w:val="00773509"/>
    <w:rsid w:val="00883429"/>
    <w:rsid w:val="008972C6"/>
    <w:rsid w:val="008A0D1E"/>
    <w:rsid w:val="008D6D93"/>
    <w:rsid w:val="00927C8D"/>
    <w:rsid w:val="009339F3"/>
    <w:rsid w:val="00A13082"/>
    <w:rsid w:val="00AB7E22"/>
    <w:rsid w:val="00AC520E"/>
    <w:rsid w:val="00B81B1E"/>
    <w:rsid w:val="00B94DAF"/>
    <w:rsid w:val="00D12E03"/>
    <w:rsid w:val="00DC6223"/>
    <w:rsid w:val="00F20326"/>
    <w:rsid w:val="00F22D95"/>
    <w:rsid w:val="00F3617C"/>
    <w:rsid w:val="00F55C52"/>
    <w:rsid w:val="00F9341F"/>
    <w:rsid w:val="00FB76F4"/>
    <w:rsid w:val="00FC42F8"/>
    <w:rsid w:val="00FD60B8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a"/>
    <w:basedOn w:val="a0"/>
    <w:rsid w:val="00FE3AB2"/>
  </w:style>
  <w:style w:type="character" w:customStyle="1" w:styleId="a00">
    <w:name w:val="a0"/>
    <w:basedOn w:val="a0"/>
    <w:rsid w:val="00FE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61C06BF4C749C98168159F819B5E3389F488EDF2337B0BCF1B85037ED0D0B6290F1126672404FAB1F4130B3XCnBF" TargetMode="External"/><Relationship Id="rId12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1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2020-07-10T03:45:00Z</cp:lastPrinted>
  <dcterms:created xsi:type="dcterms:W3CDTF">2018-05-06T04:35:00Z</dcterms:created>
  <dcterms:modified xsi:type="dcterms:W3CDTF">2020-07-14T06:12:00Z</dcterms:modified>
</cp:coreProperties>
</file>