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FF7">
        <w:rPr>
          <w:rFonts w:ascii="Times New Roman" w:hAnsi="Times New Roman" w:cs="Times New Roman"/>
          <w:sz w:val="28"/>
          <w:szCs w:val="28"/>
        </w:rPr>
        <w:t>4</w:t>
      </w:r>
      <w:r w:rsidR="00207FE0">
        <w:rPr>
          <w:rFonts w:ascii="Times New Roman" w:hAnsi="Times New Roman" w:cs="Times New Roman"/>
          <w:sz w:val="28"/>
          <w:szCs w:val="28"/>
        </w:rPr>
        <w:t xml:space="preserve"> </w:t>
      </w:r>
      <w:r w:rsidR="008F0FF7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Pr="00BC09DE">
        <w:rPr>
          <w:rFonts w:ascii="Times New Roman" w:hAnsi="Times New Roman" w:cs="Times New Roman"/>
          <w:sz w:val="28"/>
          <w:szCs w:val="28"/>
        </w:rPr>
        <w:t>201</w:t>
      </w:r>
      <w:r w:rsidR="008F0FF7">
        <w:rPr>
          <w:rFonts w:ascii="Times New Roman" w:hAnsi="Times New Roman" w:cs="Times New Roman"/>
          <w:sz w:val="28"/>
          <w:szCs w:val="28"/>
        </w:rPr>
        <w:t>9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 w:rsidR="00207FE0">
        <w:rPr>
          <w:rFonts w:ascii="Times New Roman" w:hAnsi="Times New Roman" w:cs="Times New Roman"/>
          <w:sz w:val="28"/>
          <w:szCs w:val="28"/>
        </w:rPr>
        <w:t>1</w:t>
      </w:r>
      <w:r w:rsidR="008F0FF7">
        <w:rPr>
          <w:rFonts w:ascii="Times New Roman" w:hAnsi="Times New Roman" w:cs="Times New Roman"/>
          <w:sz w:val="28"/>
          <w:szCs w:val="28"/>
        </w:rPr>
        <w:t>9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207FE0" w:rsidRPr="00207FE0" w:rsidRDefault="00207FE0" w:rsidP="00BC09DE">
      <w:pPr>
        <w:pStyle w:val="a3"/>
        <w:jc w:val="center"/>
        <w:rPr>
          <w:sz w:val="28"/>
          <w:szCs w:val="28"/>
        </w:rPr>
      </w:pPr>
    </w:p>
    <w:p w:rsidR="00BC09DE" w:rsidRDefault="00BC09DE" w:rsidP="00BC0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bCs/>
          <w:sz w:val="28"/>
          <w:szCs w:val="28"/>
        </w:rPr>
        <w:t>Об итогах рассмотрения результатов публичных слушаний по</w:t>
      </w:r>
      <w:r w:rsidR="00C962BB" w:rsidRPr="0020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 xml:space="preserve">вопросу </w:t>
      </w:r>
      <w:r w:rsidR="001315D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207FE0" w:rsidRPr="00207FE0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>1. Согласиться с решением публичных слушаний, проведённых 2</w:t>
      </w:r>
      <w:r w:rsidR="001315DA">
        <w:rPr>
          <w:rFonts w:ascii="Times New Roman" w:hAnsi="Times New Roman" w:cs="Times New Roman"/>
          <w:sz w:val="28"/>
          <w:szCs w:val="28"/>
        </w:rPr>
        <w:t>2 июня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201</w:t>
      </w:r>
      <w:r w:rsidR="001315DA">
        <w:rPr>
          <w:rFonts w:ascii="Times New Roman" w:hAnsi="Times New Roman" w:cs="Times New Roman"/>
          <w:sz w:val="28"/>
          <w:szCs w:val="28"/>
        </w:rPr>
        <w:t>9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BD4A78" w:rsidRPr="00F73DEF">
        <w:rPr>
          <w:sz w:val="28"/>
          <w:szCs w:val="28"/>
        </w:rPr>
        <w:t>Богдановское</w:t>
      </w:r>
      <w:proofErr w:type="spellEnd"/>
      <w:r w:rsidR="00BD4A78" w:rsidRPr="00F73DEF">
        <w:rPr>
          <w:sz w:val="28"/>
          <w:szCs w:val="28"/>
        </w:rPr>
        <w:t>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5A4E76" w:rsidRPr="005A4E76" w:rsidRDefault="00BC09DE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C09DE" w:rsidRDefault="005A4E76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C962BB" w:rsidRPr="005A4E76">
        <w:rPr>
          <w:rFonts w:ascii="Times New Roman" w:hAnsi="Times New Roman" w:cs="Times New Roman"/>
          <w:sz w:val="28"/>
          <w:szCs w:val="28"/>
        </w:rPr>
        <w:t>В.И.Ефремов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«22» июня 2019 года                                                                              №  1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 26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С докладом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выступила Азеева Л.И. - председатель организационного комитета, зачитав проект решения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», предложено обсудить и внести предложения.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Ефремов В.И. – глава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 необходимо привести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>» в соответствие.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5DA">
        <w:rPr>
          <w:rFonts w:ascii="Times New Roman" w:hAnsi="Times New Roman" w:cs="Times New Roman"/>
          <w:sz w:val="28"/>
          <w:szCs w:val="28"/>
        </w:rPr>
        <w:t>Волосач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 xml:space="preserve"> В.С. – главный бухгалтер АО «Племенной завод «Комсомолец»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Проект внесения изменений и дополнений в Устав подготовлен в соответствие с действующим законодательством, рекомендовать Совету </w:t>
      </w: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>» принять проект решения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Председатель публичных слушаний Азеева Л.И. зачитала итоговый документ публичных слушаний по вопросу внесения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 и вынесла его на голосование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Голосовали: «за» - единогласно, «против» - нет, «воздержались» - нет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Решение публичных слушаний: рекомендовать Совету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принять проект решения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А.А.Мерзлякова</w:t>
      </w:r>
    </w:p>
    <w:p w:rsidR="005F6B51" w:rsidRPr="001315DA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F6B51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1012A2"/>
    <w:rsid w:val="001315DA"/>
    <w:rsid w:val="001652D3"/>
    <w:rsid w:val="00207FE0"/>
    <w:rsid w:val="002A4E5F"/>
    <w:rsid w:val="003075A4"/>
    <w:rsid w:val="00353020"/>
    <w:rsid w:val="00367795"/>
    <w:rsid w:val="005A4E76"/>
    <w:rsid w:val="005F6B51"/>
    <w:rsid w:val="00795150"/>
    <w:rsid w:val="008F0FF7"/>
    <w:rsid w:val="00A1720F"/>
    <w:rsid w:val="00A7095F"/>
    <w:rsid w:val="00AC4F7C"/>
    <w:rsid w:val="00B96C6C"/>
    <w:rsid w:val="00BC09DE"/>
    <w:rsid w:val="00BD4A78"/>
    <w:rsid w:val="00C3655E"/>
    <w:rsid w:val="00C750C5"/>
    <w:rsid w:val="00C962BB"/>
    <w:rsid w:val="00CA74A1"/>
    <w:rsid w:val="00CE49B8"/>
    <w:rsid w:val="00D11541"/>
    <w:rsid w:val="00D74E4E"/>
    <w:rsid w:val="00D8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2018-04-13T05:41:00Z</cp:lastPrinted>
  <dcterms:created xsi:type="dcterms:W3CDTF">2017-04-05T07:38:00Z</dcterms:created>
  <dcterms:modified xsi:type="dcterms:W3CDTF">2019-07-01T06:21:00Z</dcterms:modified>
</cp:coreProperties>
</file>