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C90222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374C">
        <w:rPr>
          <w:rFonts w:ascii="Times New Roman" w:hAnsi="Times New Roman" w:cs="Times New Roman"/>
          <w:sz w:val="28"/>
          <w:szCs w:val="28"/>
        </w:rPr>
        <w:t>2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№</w:t>
      </w:r>
      <w:r w:rsidR="00C90222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89344A">
        <w:rPr>
          <w:rFonts w:ascii="Times New Roman" w:hAnsi="Times New Roman" w:cs="Times New Roman"/>
          <w:b/>
          <w:bCs/>
          <w:sz w:val="28"/>
          <w:szCs w:val="28"/>
        </w:rPr>
        <w:t xml:space="preserve"> от 15.0</w:t>
      </w:r>
      <w:r w:rsidR="00C902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9344A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C902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344A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  <w:r w:rsidR="00C90222">
        <w:rPr>
          <w:rFonts w:ascii="Times New Roman" w:hAnsi="Times New Roman" w:cs="Times New Roman"/>
          <w:b/>
          <w:bCs/>
          <w:sz w:val="28"/>
          <w:szCs w:val="28"/>
        </w:rPr>
        <w:t xml:space="preserve"> Перечня автомобильных дорог общего пользования местного значения сельского поселения «Богдановское»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44A" w:rsidRPr="0089344A" w:rsidRDefault="00640BA8" w:rsidP="0089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«Богдановское» </w:t>
      </w:r>
      <w:r w:rsidRPr="00640BA8">
        <w:rPr>
          <w:rFonts w:ascii="Times New Roman" w:hAnsi="Times New Roman" w:cs="Times New Roman"/>
          <w:bCs/>
          <w:sz w:val="28"/>
          <w:szCs w:val="28"/>
        </w:rPr>
        <w:t>№</w:t>
      </w:r>
      <w:r w:rsidR="0089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>
        <w:rPr>
          <w:rFonts w:ascii="Times New Roman" w:hAnsi="Times New Roman" w:cs="Times New Roman"/>
          <w:bCs/>
          <w:sz w:val="28"/>
          <w:szCs w:val="28"/>
        </w:rPr>
        <w:t>9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от 15.0</w:t>
      </w:r>
      <w:r w:rsidR="00C90222">
        <w:rPr>
          <w:rFonts w:ascii="Times New Roman" w:hAnsi="Times New Roman" w:cs="Times New Roman"/>
          <w:bCs/>
          <w:sz w:val="28"/>
          <w:szCs w:val="28"/>
        </w:rPr>
        <w:t>3</w:t>
      </w:r>
      <w:r w:rsidRPr="00640BA8">
        <w:rPr>
          <w:rFonts w:ascii="Times New Roman" w:hAnsi="Times New Roman" w:cs="Times New Roman"/>
          <w:bCs/>
          <w:sz w:val="28"/>
          <w:szCs w:val="28"/>
        </w:rPr>
        <w:t>.201</w:t>
      </w:r>
      <w:r w:rsidR="00C90222">
        <w:rPr>
          <w:rFonts w:ascii="Times New Roman" w:hAnsi="Times New Roman" w:cs="Times New Roman"/>
          <w:bCs/>
          <w:sz w:val="28"/>
          <w:szCs w:val="28"/>
        </w:rPr>
        <w:t>2 «Об утверждении Перечня автомобильных дорог общего пользования местного значения сельского поселения «Богдановское»</w:t>
      </w:r>
      <w:r w:rsidR="00893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3C5" w:rsidRDefault="008313C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65380" w:rsidRPr="00CB1084" w:rsidRDefault="0089344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8E" w:rsidRDefault="0034708E" w:rsidP="00CB1084">
      <w:r>
        <w:separator/>
      </w:r>
    </w:p>
  </w:endnote>
  <w:endnote w:type="continuationSeparator" w:id="1">
    <w:p w:rsidR="0034708E" w:rsidRDefault="0034708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8E" w:rsidRDefault="0034708E" w:rsidP="00CB1084">
      <w:r>
        <w:separator/>
      </w:r>
    </w:p>
  </w:footnote>
  <w:footnote w:type="continuationSeparator" w:id="1">
    <w:p w:rsidR="0034708E" w:rsidRDefault="0034708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D90C94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D1E49"/>
    <w:rsid w:val="00256EFA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27DEF"/>
    <w:rsid w:val="00640BA8"/>
    <w:rsid w:val="00655E7E"/>
    <w:rsid w:val="006820A7"/>
    <w:rsid w:val="00691DC4"/>
    <w:rsid w:val="006943E5"/>
    <w:rsid w:val="00713869"/>
    <w:rsid w:val="00762546"/>
    <w:rsid w:val="00785E9F"/>
    <w:rsid w:val="007944BF"/>
    <w:rsid w:val="00800978"/>
    <w:rsid w:val="008313C5"/>
    <w:rsid w:val="0085638C"/>
    <w:rsid w:val="00872F9D"/>
    <w:rsid w:val="0089344A"/>
    <w:rsid w:val="008B34C9"/>
    <w:rsid w:val="009510AF"/>
    <w:rsid w:val="009736B5"/>
    <w:rsid w:val="009E0056"/>
    <w:rsid w:val="00A1125A"/>
    <w:rsid w:val="00A61C71"/>
    <w:rsid w:val="00AF64E5"/>
    <w:rsid w:val="00B352CB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27</cp:revision>
  <cp:lastPrinted>2018-11-20T02:45:00Z</cp:lastPrinted>
  <dcterms:created xsi:type="dcterms:W3CDTF">2017-07-17T07:21:00Z</dcterms:created>
  <dcterms:modified xsi:type="dcterms:W3CDTF">2018-11-20T02:45:00Z</dcterms:modified>
</cp:coreProperties>
</file>