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Pr="00342A6A" w:rsidRDefault="00520355"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44"/>
          <w:szCs w:val="44"/>
          <w:lang w:eastAsia="ru-RU"/>
        </w:rPr>
      </w:pPr>
      <w:r w:rsidRPr="00342A6A">
        <w:rPr>
          <w:rFonts w:ascii="Times New Roman" w:eastAsia="Times New Roman" w:hAnsi="Times New Roman" w:cs="Times New Roman"/>
          <w:b/>
          <w:sz w:val="44"/>
          <w:szCs w:val="44"/>
          <w:lang w:eastAsia="ru-RU"/>
        </w:rPr>
        <w:t>Устав</w:t>
      </w: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32"/>
          <w:szCs w:val="32"/>
          <w:lang w:eastAsia="ru-RU"/>
        </w:rPr>
      </w:pPr>
      <w:r w:rsidRPr="00342A6A">
        <w:rPr>
          <w:rFonts w:ascii="Times New Roman" w:eastAsia="Times New Roman" w:hAnsi="Times New Roman" w:cs="Times New Roman"/>
          <w:b/>
          <w:sz w:val="32"/>
          <w:szCs w:val="32"/>
          <w:lang w:eastAsia="ru-RU"/>
        </w:rPr>
        <w:t xml:space="preserve">сельского поселения </w:t>
      </w:r>
      <w:r w:rsidR="00FA7C03">
        <w:rPr>
          <w:rFonts w:ascii="Times New Roman" w:eastAsia="Times New Roman" w:hAnsi="Times New Roman" w:cs="Times New Roman"/>
          <w:b/>
          <w:sz w:val="32"/>
          <w:szCs w:val="32"/>
          <w:lang w:eastAsia="ru-RU"/>
        </w:rPr>
        <w:t>«Богдановское»</w:t>
      </w: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32"/>
          <w:szCs w:val="32"/>
          <w:lang w:eastAsia="ru-RU"/>
        </w:rPr>
      </w:pPr>
      <w:r w:rsidRPr="00342A6A">
        <w:rPr>
          <w:rFonts w:ascii="Times New Roman" w:eastAsia="Times New Roman" w:hAnsi="Times New Roman" w:cs="Times New Roman"/>
          <w:b/>
          <w:sz w:val="32"/>
          <w:szCs w:val="32"/>
          <w:lang w:eastAsia="ru-RU"/>
        </w:rPr>
        <w:t>муниципального района «Город Краснокаменск и Краснокаменский район»</w:t>
      </w: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32"/>
          <w:szCs w:val="32"/>
          <w:lang w:eastAsia="ru-RU"/>
        </w:rPr>
      </w:pPr>
      <w:r w:rsidRPr="00342A6A">
        <w:rPr>
          <w:rFonts w:ascii="Times New Roman" w:eastAsia="Times New Roman" w:hAnsi="Times New Roman" w:cs="Times New Roman"/>
          <w:b/>
          <w:sz w:val="32"/>
          <w:szCs w:val="32"/>
          <w:lang w:eastAsia="ru-RU"/>
        </w:rPr>
        <w:t>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jc w:val="right"/>
        <w:rPr>
          <w:rFonts w:ascii="Times New Roman" w:eastAsia="Times New Roman" w:hAnsi="Times New Roman" w:cs="Times New Roman"/>
          <w:sz w:val="24"/>
          <w:szCs w:val="24"/>
          <w:lang w:eastAsia="ru-RU"/>
        </w:rPr>
      </w:pPr>
      <w:r w:rsidRPr="00342A6A">
        <w:rPr>
          <w:rFonts w:ascii="Times New Roman" w:eastAsia="Times New Roman" w:hAnsi="Times New Roman" w:cs="Times New Roman"/>
          <w:sz w:val="24"/>
          <w:szCs w:val="24"/>
          <w:lang w:eastAsia="ru-RU"/>
        </w:rPr>
        <w:t>Принят решением Совета</w:t>
      </w:r>
    </w:p>
    <w:p w:rsidR="00342A6A" w:rsidRPr="00342A6A" w:rsidRDefault="00342A6A" w:rsidP="00342A6A">
      <w:pPr>
        <w:suppressAutoHyphens/>
        <w:spacing w:after="0" w:line="240" w:lineRule="auto"/>
        <w:jc w:val="right"/>
        <w:rPr>
          <w:rFonts w:ascii="Times New Roman" w:eastAsia="Times New Roman" w:hAnsi="Times New Roman" w:cs="Times New Roman"/>
          <w:sz w:val="24"/>
          <w:szCs w:val="24"/>
          <w:lang w:eastAsia="ru-RU"/>
        </w:rPr>
      </w:pPr>
      <w:r w:rsidRPr="00342A6A">
        <w:rPr>
          <w:rFonts w:ascii="Times New Roman" w:eastAsia="Times New Roman" w:hAnsi="Times New Roman" w:cs="Times New Roman"/>
          <w:sz w:val="24"/>
          <w:szCs w:val="24"/>
          <w:lang w:eastAsia="ru-RU"/>
        </w:rPr>
        <w:t xml:space="preserve">сельского поселения </w:t>
      </w:r>
    </w:p>
    <w:p w:rsidR="00342A6A" w:rsidRPr="00342A6A" w:rsidRDefault="00FA7C03" w:rsidP="00342A6A">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«Богдановское»</w:t>
      </w:r>
    </w:p>
    <w:p w:rsidR="00342A6A" w:rsidRPr="00342A6A" w:rsidRDefault="005A41F5" w:rsidP="00342A6A">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FA7C03">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 xml:space="preserve">» </w:t>
      </w:r>
      <w:r w:rsidR="00FA7C03">
        <w:rPr>
          <w:rFonts w:ascii="Times New Roman" w:eastAsia="Times New Roman" w:hAnsi="Times New Roman" w:cs="Times New Roman"/>
          <w:sz w:val="24"/>
          <w:szCs w:val="24"/>
          <w:lang w:eastAsia="ru-RU"/>
        </w:rPr>
        <w:t>июня</w:t>
      </w:r>
      <w:r w:rsidR="00342A6A">
        <w:rPr>
          <w:rFonts w:ascii="Times New Roman" w:eastAsia="Times New Roman" w:hAnsi="Times New Roman" w:cs="Times New Roman"/>
          <w:sz w:val="24"/>
          <w:szCs w:val="24"/>
          <w:lang w:eastAsia="ru-RU"/>
        </w:rPr>
        <w:t xml:space="preserve"> 2016г. №</w:t>
      </w:r>
      <w:r w:rsidR="009E340F">
        <w:rPr>
          <w:rFonts w:ascii="Times New Roman" w:eastAsia="Times New Roman" w:hAnsi="Times New Roman" w:cs="Times New Roman"/>
          <w:sz w:val="24"/>
          <w:szCs w:val="24"/>
          <w:lang w:eastAsia="ru-RU"/>
        </w:rPr>
        <w:t xml:space="preserve"> 22</w:t>
      </w:r>
      <w:r w:rsidR="00FA7C03">
        <w:rPr>
          <w:rFonts w:ascii="Times New Roman" w:eastAsia="Times New Roman" w:hAnsi="Times New Roman" w:cs="Times New Roman"/>
          <w:sz w:val="24"/>
          <w:szCs w:val="24"/>
          <w:lang w:eastAsia="ru-RU"/>
        </w:rPr>
        <w:t xml:space="preserve">  </w:t>
      </w:r>
    </w:p>
    <w:p w:rsidR="00342A6A" w:rsidRPr="00342A6A" w:rsidRDefault="00342A6A" w:rsidP="00342A6A">
      <w:pPr>
        <w:suppressAutoHyphens/>
        <w:spacing w:after="0" w:line="240" w:lineRule="auto"/>
        <w:rPr>
          <w:rFonts w:ascii="Times New Roman" w:eastAsia="Times New Roman" w:hAnsi="Times New Roman" w:cs="Times New Roman"/>
          <w:sz w:val="28"/>
          <w:szCs w:val="28"/>
          <w:lang w:eastAsia="ru-RU"/>
        </w:rPr>
      </w:pPr>
    </w:p>
    <w:p w:rsidR="00520355" w:rsidRDefault="009E340F" w:rsidP="00342A6A">
      <w:pPr>
        <w:suppressAutoHyphens/>
        <w:spacing w:after="0" w:line="240" w:lineRule="auto"/>
        <w:ind w:hanging="5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2016</w:t>
      </w:r>
    </w:p>
    <w:p w:rsidR="009E340F" w:rsidRDefault="009E340F" w:rsidP="00342A6A">
      <w:pPr>
        <w:suppressAutoHyphens/>
        <w:spacing w:after="0" w:line="240" w:lineRule="auto"/>
        <w:ind w:hanging="57"/>
        <w:jc w:val="center"/>
        <w:rPr>
          <w:rFonts w:ascii="Times New Roman" w:eastAsia="Times New Roman" w:hAnsi="Times New Roman" w:cs="Times New Roman"/>
          <w:sz w:val="32"/>
          <w:szCs w:val="32"/>
          <w:lang w:eastAsia="ru-RU"/>
        </w:rPr>
      </w:pP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 xml:space="preserve">ГЛАВА </w:t>
      </w:r>
      <w:r w:rsidRPr="00342A6A">
        <w:rPr>
          <w:rFonts w:ascii="Times New Roman" w:eastAsia="Times New Roman" w:hAnsi="Times New Roman" w:cs="Times New Roman"/>
          <w:b/>
          <w:sz w:val="28"/>
          <w:szCs w:val="28"/>
          <w:lang w:val="en-US" w:eastAsia="ru-RU"/>
        </w:rPr>
        <w:t>I</w:t>
      </w:r>
      <w:r w:rsidRPr="00342A6A">
        <w:rPr>
          <w:rFonts w:ascii="Times New Roman" w:eastAsia="Times New Roman" w:hAnsi="Times New Roman" w:cs="Times New Roman"/>
          <w:b/>
          <w:sz w:val="28"/>
          <w:szCs w:val="28"/>
          <w:lang w:eastAsia="ru-RU"/>
        </w:rPr>
        <w:t>. ОБЩИЕ ПОЛОЖЕНИЯ</w:t>
      </w:r>
    </w:p>
    <w:p w:rsidR="00342A6A" w:rsidRPr="00342A6A" w:rsidRDefault="00342A6A" w:rsidP="00342A6A">
      <w:pPr>
        <w:suppressAutoHyphens/>
        <w:spacing w:after="0" w:line="240" w:lineRule="auto"/>
        <w:jc w:val="center"/>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8"/>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 Основные понятия и термины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 Наименование муниципального образования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Полное наименование муниципального образования – сельское поселение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муниципального района «Город Краснокаменск и Краснокаменский район»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Сокращённое наименование - сельское поселение </w:t>
      </w:r>
      <w:r w:rsidR="00FA7C03">
        <w:rPr>
          <w:rFonts w:ascii="Times New Roman" w:eastAsia="Times New Roman" w:hAnsi="Times New Roman" w:cs="Times New Roman"/>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Участие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в объединениях муниципальных образований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Сельское поселение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342A6A">
        <w:rPr>
          <w:rFonts w:ascii="Times New Roman" w:eastAsia="Times New Roman" w:hAnsi="Times New Roman" w:cs="Times New Roman"/>
          <w:snapToGrid w:val="0"/>
          <w:sz w:val="28"/>
          <w:szCs w:val="28"/>
          <w:lang w:eastAsia="ru-RU"/>
        </w:rPr>
        <w:t>выражения и защиты их общих интересов,</w:t>
      </w:r>
      <w:r w:rsidRPr="00342A6A">
        <w:rPr>
          <w:rFonts w:ascii="Times New Roman" w:eastAsia="Times New Roman" w:hAnsi="Times New Roman" w:cs="Times New Roman"/>
          <w:sz w:val="28"/>
          <w:szCs w:val="28"/>
          <w:lang w:eastAsia="ru-RU"/>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Порядок принятия решений об участии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II</w:t>
      </w:r>
      <w:r w:rsidRPr="00342A6A">
        <w:rPr>
          <w:rFonts w:ascii="Times New Roman" w:eastAsia="Times New Roman" w:hAnsi="Times New Roman" w:cs="Times New Roman"/>
          <w:b/>
          <w:sz w:val="28"/>
          <w:szCs w:val="28"/>
          <w:lang w:eastAsia="ru-RU"/>
        </w:rPr>
        <w:t xml:space="preserve">. ТЕРРИТОРИЯ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p>
    <w:p w:rsidR="00342A6A" w:rsidRPr="00342A6A" w:rsidRDefault="000D40DE" w:rsidP="00342A6A">
      <w:pPr>
        <w:suppressAutoHyphens/>
        <w:spacing w:after="0" w:line="240" w:lineRule="auto"/>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w:t>
      </w:r>
      <w:r w:rsidR="00342A6A" w:rsidRPr="00342A6A">
        <w:rPr>
          <w:rFonts w:ascii="Times New Roman" w:eastAsia="Times New Roman" w:hAnsi="Times New Roman" w:cs="Times New Roman"/>
          <w:b/>
          <w:sz w:val="28"/>
          <w:szCs w:val="28"/>
          <w:lang w:eastAsia="ru-RU"/>
        </w:rPr>
        <w:t xml:space="preserve">. Состав территории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Территория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входит в состав территории муниципального района «Город Краснокаменск и Краснокаменский район».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Территорию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составляют все земли, находящиеся в границах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независимо от форм собственности и целевого назначения.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0D40DE"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Статья 5</w:t>
      </w:r>
      <w:r w:rsidR="00342A6A" w:rsidRPr="00342A6A">
        <w:rPr>
          <w:rFonts w:ascii="Times New Roman" w:eastAsia="Times New Roman" w:hAnsi="Times New Roman" w:cs="Times New Roman"/>
          <w:b/>
          <w:sz w:val="28"/>
          <w:szCs w:val="28"/>
          <w:lang w:eastAsia="ru-RU"/>
        </w:rPr>
        <w:t xml:space="preserve">. Граница территории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Граница территории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установлена Законом Забайкальского края от 18.12.2009 № 317-ЗЗК «О границах сельских и городских поселений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В границах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находится населённые пункты – </w:t>
      </w:r>
      <w:r>
        <w:rPr>
          <w:rFonts w:ascii="Times New Roman" w:eastAsia="Times New Roman" w:hAnsi="Times New Roman" w:cs="Times New Roman"/>
          <w:sz w:val="28"/>
          <w:szCs w:val="28"/>
          <w:lang w:eastAsia="ru-RU"/>
        </w:rPr>
        <w:t xml:space="preserve">с. </w:t>
      </w:r>
      <w:r w:rsidR="00FA7C03">
        <w:rPr>
          <w:rFonts w:ascii="Times New Roman" w:eastAsia="Times New Roman" w:hAnsi="Times New Roman" w:cs="Times New Roman"/>
          <w:sz w:val="28"/>
          <w:szCs w:val="28"/>
          <w:lang w:eastAsia="ru-RU"/>
        </w:rPr>
        <w:t>Богдановка</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Административным центром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с. </w:t>
      </w:r>
      <w:r w:rsidR="00FA7C03">
        <w:rPr>
          <w:rFonts w:ascii="Times New Roman" w:eastAsia="Times New Roman" w:hAnsi="Times New Roman" w:cs="Times New Roman"/>
          <w:sz w:val="28"/>
          <w:szCs w:val="28"/>
          <w:lang w:eastAsia="ru-RU"/>
        </w:rPr>
        <w:t>Богдановка.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6</w:t>
      </w:r>
      <w:r w:rsidRPr="00342A6A">
        <w:rPr>
          <w:rFonts w:ascii="Times New Roman" w:eastAsia="Times New Roman" w:hAnsi="Times New Roman" w:cs="Times New Roman"/>
          <w:b/>
          <w:sz w:val="28"/>
          <w:szCs w:val="28"/>
          <w:lang w:eastAsia="ru-RU"/>
        </w:rPr>
        <w:t xml:space="preserve">. Изменение границы территории, преобразование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Изменение границы, преобразование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осуществляется законом Забайкальского края с учетом исторических и местных традиций по инициативе населения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органов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Изменение границы, преобразование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по инициативе органов местного самоуправления, органов государственной власти без учета мнения населения не допускается.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III</w:t>
      </w:r>
      <w:r w:rsidRPr="00342A6A">
        <w:rPr>
          <w:rFonts w:ascii="Times New Roman" w:eastAsia="Times New Roman" w:hAnsi="Times New Roman" w:cs="Times New Roman"/>
          <w:b/>
          <w:sz w:val="28"/>
          <w:szCs w:val="28"/>
          <w:lang w:eastAsia="ru-RU"/>
        </w:rPr>
        <w:t xml:space="preserve">. ВОПРОСЫ МЕСТНОГО ЗНАЧЕНИЯ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И ИСПОЛНЕНИЕ ОРГАНАМИ МЕСТНОГО САМОУПРАВЛЕНИЯ ПОСЕЛЕНИЯ ВОЗЛОЖЕННЫХ НА НИХ ГОСУДАРСТВЕННЫХ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xml:space="preserve">. Вопросы местного значения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К вопросам местного значения сельского поселения </w:t>
      </w:r>
      <w:r w:rsidR="00FA7C03">
        <w:rPr>
          <w:rFonts w:ascii="Times New Roman" w:eastAsia="Times New Roman" w:hAnsi="Times New Roman" w:cs="Times New Roman"/>
          <w:snapToGrid w:val="0"/>
          <w:sz w:val="28"/>
          <w:szCs w:val="28"/>
          <w:lang w:eastAsia="ru-RU"/>
        </w:rPr>
        <w:t xml:space="preserve">«Богдановское» </w:t>
      </w:r>
      <w:r w:rsidRPr="00342A6A">
        <w:rPr>
          <w:rFonts w:ascii="Times New Roman" w:eastAsia="Times New Roman" w:hAnsi="Times New Roman" w:cs="Times New Roman"/>
          <w:snapToGrid w:val="0"/>
          <w:sz w:val="28"/>
          <w:szCs w:val="28"/>
          <w:lang w:eastAsia="ru-RU"/>
        </w:rPr>
        <w:t>относятся: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формирование архивных фондов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42A6A" w:rsidRPr="00E875CD"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12) организация и осуществление мероприятий по работе с детьми и </w:t>
      </w:r>
      <w:r w:rsidRPr="00E875CD">
        <w:rPr>
          <w:rFonts w:ascii="Times New Roman" w:eastAsia="Times New Roman" w:hAnsi="Times New Roman" w:cs="Times New Roman"/>
          <w:sz w:val="28"/>
          <w:szCs w:val="28"/>
          <w:lang w:eastAsia="ru-RU"/>
        </w:rPr>
        <w:t>молодежью в поселении;</w:t>
      </w:r>
    </w:p>
    <w:p w:rsidR="00342A6A" w:rsidRPr="00E875CD"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75C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w:t>
      </w:r>
      <w:r w:rsidR="00D9182A" w:rsidRPr="00E875CD">
        <w:rPr>
          <w:rFonts w:ascii="Times New Roman" w:eastAsia="Times New Roman" w:hAnsi="Times New Roman" w:cs="Times New Roman"/>
          <w:sz w:val="28"/>
          <w:szCs w:val="28"/>
          <w:lang w:eastAsia="ru-RU"/>
        </w:rPr>
        <w:t>ля деятельности народных дружин.</w:t>
      </w:r>
    </w:p>
    <w:p w:rsidR="00D9182A" w:rsidRPr="001D7F8F" w:rsidRDefault="00D9182A" w:rsidP="001D7F8F">
      <w:pPr>
        <w:autoSpaceDE w:val="0"/>
        <w:autoSpaceDN w:val="0"/>
        <w:adjustRightInd w:val="0"/>
        <w:spacing w:after="0" w:line="240" w:lineRule="auto"/>
        <w:ind w:firstLine="540"/>
        <w:jc w:val="both"/>
        <w:rPr>
          <w:rFonts w:ascii="Times New Roman" w:hAnsi="Times New Roman" w:cs="Times New Roman"/>
          <w:color w:val="FFFFFF" w:themeColor="background1"/>
          <w:sz w:val="28"/>
          <w:szCs w:val="28"/>
        </w:rPr>
      </w:pPr>
      <w:r w:rsidRPr="00E875CD">
        <w:rPr>
          <w:rFonts w:ascii="Times New Roman" w:hAnsi="Times New Roman" w:cs="Times New Roman"/>
          <w:sz w:val="28"/>
          <w:szCs w:val="28"/>
        </w:rPr>
        <w:t xml:space="preserve">2. Иные вопросы местного значения, предусмотренные частью 1 </w:t>
      </w:r>
      <w:r w:rsidR="009C6BD8" w:rsidRPr="00E875CD">
        <w:rPr>
          <w:rFonts w:ascii="Times New Roman" w:hAnsi="Times New Roman" w:cs="Times New Roman"/>
          <w:sz w:val="28"/>
          <w:szCs w:val="28"/>
        </w:rPr>
        <w:t xml:space="preserve">статьи 14 Федерального закона № 131-ФЗ </w:t>
      </w:r>
      <w:r w:rsidRPr="00E875CD">
        <w:rPr>
          <w:rFonts w:ascii="Times New Roman" w:hAnsi="Times New Roman" w:cs="Times New Roman"/>
          <w:sz w:val="28"/>
          <w:szCs w:val="28"/>
        </w:rPr>
        <w:t>, не отнесенные к вопросам местного значения сельских поселений в соответствии с частью 3 статьи</w:t>
      </w:r>
      <w:r w:rsidR="009C6BD8" w:rsidRPr="00E875CD">
        <w:rPr>
          <w:rFonts w:ascii="Times New Roman" w:hAnsi="Times New Roman" w:cs="Times New Roman"/>
          <w:sz w:val="28"/>
          <w:szCs w:val="28"/>
        </w:rPr>
        <w:t xml:space="preserve"> 14 Федерального закона № 131-ФЗ, на территории</w:t>
      </w:r>
      <w:r w:rsidRPr="00E875CD">
        <w:rPr>
          <w:rFonts w:ascii="Times New Roman" w:hAnsi="Times New Roman" w:cs="Times New Roman"/>
          <w:sz w:val="28"/>
          <w:szCs w:val="28"/>
        </w:rPr>
        <w:t xml:space="preserve"> сельск</w:t>
      </w:r>
      <w:r w:rsidR="009C6BD8" w:rsidRPr="00E875CD">
        <w:rPr>
          <w:rFonts w:ascii="Times New Roman" w:hAnsi="Times New Roman" w:cs="Times New Roman"/>
          <w:sz w:val="28"/>
          <w:szCs w:val="28"/>
        </w:rPr>
        <w:t>ого</w:t>
      </w:r>
      <w:r w:rsidRPr="00E875CD">
        <w:rPr>
          <w:rFonts w:ascii="Times New Roman" w:hAnsi="Times New Roman" w:cs="Times New Roman"/>
          <w:sz w:val="28"/>
          <w:szCs w:val="28"/>
        </w:rPr>
        <w:t xml:space="preserve"> </w:t>
      </w:r>
      <w:r w:rsidRPr="001D7F8F">
        <w:rPr>
          <w:rFonts w:ascii="Times New Roman" w:hAnsi="Times New Roman" w:cs="Times New Roman"/>
          <w:sz w:val="28"/>
          <w:szCs w:val="28"/>
        </w:rPr>
        <w:t>поселени</w:t>
      </w:r>
      <w:r w:rsidR="009C6BD8" w:rsidRPr="001D7F8F">
        <w:rPr>
          <w:rFonts w:ascii="Times New Roman" w:hAnsi="Times New Roman" w:cs="Times New Roman"/>
          <w:sz w:val="28"/>
          <w:szCs w:val="28"/>
        </w:rPr>
        <w:t>я</w:t>
      </w:r>
      <w:r w:rsidRPr="001D7F8F">
        <w:rPr>
          <w:rFonts w:ascii="Times New Roman" w:hAnsi="Times New Roman" w:cs="Times New Roman"/>
          <w:sz w:val="28"/>
          <w:szCs w:val="28"/>
        </w:rPr>
        <w:t xml:space="preserve"> решаются органами местного самоуправления муниципальн</w:t>
      </w:r>
      <w:r w:rsidR="009C6BD8" w:rsidRPr="001D7F8F">
        <w:rPr>
          <w:rFonts w:ascii="Times New Roman" w:hAnsi="Times New Roman" w:cs="Times New Roman"/>
          <w:sz w:val="28"/>
          <w:szCs w:val="28"/>
        </w:rPr>
        <w:t>ого</w:t>
      </w:r>
      <w:r w:rsidRPr="001D7F8F">
        <w:rPr>
          <w:rFonts w:ascii="Times New Roman" w:hAnsi="Times New Roman" w:cs="Times New Roman"/>
          <w:sz w:val="28"/>
          <w:szCs w:val="28"/>
        </w:rPr>
        <w:t xml:space="preserve"> район</w:t>
      </w:r>
      <w:r w:rsidR="009C6BD8" w:rsidRPr="001D7F8F">
        <w:rPr>
          <w:rFonts w:ascii="Times New Roman" w:hAnsi="Times New Roman" w:cs="Times New Roman"/>
          <w:sz w:val="28"/>
          <w:szCs w:val="28"/>
        </w:rPr>
        <w:t>а «Город Краснокаменск и Краснокаменский район»</w:t>
      </w:r>
      <w:r w:rsidRPr="001D7F8F">
        <w:rPr>
          <w:rFonts w:ascii="Times New Roman" w:hAnsi="Times New Roman" w:cs="Times New Roman"/>
          <w:sz w:val="28"/>
          <w:szCs w:val="28"/>
        </w:rPr>
        <w:t>. В этих случаях данные вопросы являются вопросами местного значения муниципальных районов.</w:t>
      </w:r>
    </w:p>
    <w:p w:rsidR="00342A6A" w:rsidRPr="00E875CD" w:rsidRDefault="00E875CD"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75CD">
        <w:rPr>
          <w:rFonts w:ascii="Times New Roman" w:eastAsia="Times New Roman" w:hAnsi="Times New Roman" w:cs="Times New Roman"/>
          <w:sz w:val="28"/>
          <w:szCs w:val="28"/>
          <w:lang w:eastAsia="ru-RU"/>
        </w:rPr>
        <w:t>3</w:t>
      </w:r>
      <w:r w:rsidR="00342A6A" w:rsidRPr="00E875CD">
        <w:rPr>
          <w:rFonts w:ascii="Times New Roman" w:eastAsia="Times New Roman" w:hAnsi="Times New Roman" w:cs="Times New Roman"/>
          <w:sz w:val="28"/>
          <w:szCs w:val="28"/>
          <w:lang w:eastAsia="ru-RU"/>
        </w:rPr>
        <w:t xml:space="preserve">. Законом Забайкальского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w:t>
      </w:r>
      <w:r w:rsidR="00342A6A" w:rsidRPr="00E875CD">
        <w:rPr>
          <w:rFonts w:ascii="Times New Roman" w:eastAsia="Times New Roman" w:hAnsi="Times New Roman" w:cs="Times New Roman"/>
          <w:sz w:val="28"/>
          <w:szCs w:val="28"/>
          <w:lang w:eastAsia="ru-RU"/>
        </w:rPr>
        <w:lastRenderedPageBreak/>
        <w:t>предусмотренных частью 1 статьи 14 Федерального закона № 131-ФЗ вопросов местного значения сельских поселений.</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8</w:t>
      </w:r>
      <w:r w:rsidRPr="00342A6A">
        <w:rPr>
          <w:rFonts w:ascii="Times New Roman" w:eastAsia="Times New Roman" w:hAnsi="Times New Roman" w:cs="Times New Roman"/>
          <w:b/>
          <w:sz w:val="28"/>
          <w:szCs w:val="28"/>
          <w:lang w:eastAsia="ru-RU"/>
        </w:rPr>
        <w:t xml:space="preserve">. Права органов местного самоуправления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на решение вопросов, не отнесенных к вопросам местного значения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Органы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имеют право на: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создание музеев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создание муниципальной пожарной охраны;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создание условий для развития туризма;</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2A6A" w:rsidRPr="00342A6A" w:rsidRDefault="00342A6A" w:rsidP="00342A6A">
      <w:pPr>
        <w:spacing w:after="0" w:line="240" w:lineRule="auto"/>
        <w:ind w:right="-284"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42A6A">
        <w:rPr>
          <w:rFonts w:ascii="Times New Roman" w:eastAsia="Times New Roman" w:hAnsi="Times New Roman" w:cs="Times New Roman"/>
          <w:sz w:val="28"/>
          <w:szCs w:val="28"/>
          <w:lang w:eastAsia="ru-RU"/>
        </w:rPr>
        <w:t>законом от 24 ноября 1995 года № 181-ФЗ «О социальной защите инвалидов в Российской Федерации»;</w:t>
      </w:r>
    </w:p>
    <w:p w:rsidR="00342A6A" w:rsidRPr="00342A6A" w:rsidRDefault="00342A6A" w:rsidP="00342A6A">
      <w:pPr>
        <w:spacing w:after="0" w:line="240" w:lineRule="auto"/>
        <w:ind w:right="-284"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42A6A" w:rsidRPr="00342A6A" w:rsidRDefault="00342A6A" w:rsidP="00342A6A">
      <w:pPr>
        <w:spacing w:after="0" w:line="240" w:lineRule="auto"/>
        <w:ind w:right="-284"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342A6A">
          <w:rPr>
            <w:rFonts w:ascii="Times New Roman" w:eastAsia="Times New Roman" w:hAnsi="Times New Roman" w:cs="Times New Roman"/>
            <w:sz w:val="28"/>
            <w:szCs w:val="28"/>
            <w:lang w:eastAsia="ru-RU"/>
          </w:rPr>
          <w:t>законодательством</w:t>
        </w:r>
      </w:hyperlink>
      <w:r w:rsidRPr="00342A6A">
        <w:rPr>
          <w:rFonts w:ascii="Times New Roman" w:eastAsia="Times New Roman" w:hAnsi="Times New Roman" w:cs="Times New Roman"/>
          <w:sz w:val="28"/>
          <w:szCs w:val="28"/>
          <w:lang w:eastAsia="ru-RU"/>
        </w:rPr>
        <w:t>;</w:t>
      </w:r>
    </w:p>
    <w:p w:rsidR="00342A6A" w:rsidRPr="00342A6A" w:rsidRDefault="00342A6A" w:rsidP="00342A6A">
      <w:pPr>
        <w:spacing w:after="0" w:line="240" w:lineRule="auto"/>
        <w:ind w:right="-284"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13) </w:t>
      </w:r>
      <w:r w:rsidRPr="00342A6A">
        <w:rPr>
          <w:rFonts w:ascii="Times New Roman" w:eastAsia="Calibri" w:hAnsi="Times New Roman" w:cs="Times New Roman"/>
          <w:sz w:val="28"/>
          <w:szCs w:val="28"/>
          <w:lang w:eastAsia="ru-RU"/>
        </w:rPr>
        <w:t>осуществление мероприятий по отлову и содержанию безнадзорных животных, обитающих на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Органы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w:t>
      </w:r>
      <w:r w:rsidRPr="00342A6A">
        <w:rPr>
          <w:rFonts w:ascii="Times New Roman" w:eastAsia="Times New Roman" w:hAnsi="Times New Roman" w:cs="Times New Roman"/>
          <w:sz w:val="28"/>
          <w:szCs w:val="28"/>
          <w:lang w:eastAsia="ru-RU"/>
        </w:rP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9</w:t>
      </w:r>
      <w:r w:rsidRPr="00342A6A">
        <w:rPr>
          <w:rFonts w:ascii="Times New Roman" w:eastAsia="Times New Roman" w:hAnsi="Times New Roman" w:cs="Times New Roman"/>
          <w:b/>
          <w:sz w:val="28"/>
          <w:szCs w:val="28"/>
          <w:lang w:eastAsia="ru-RU"/>
        </w:rPr>
        <w:t xml:space="preserve">. Полномочия органов местного самоуправления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по решению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В целях решения вопросов местного значения органы местного самоуправления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обладают следующими полномочиями: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принятие устава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 xml:space="preserve"> и внесение в него изменений и дополнений, издание муниципальных правовых актов;</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установление официальных символов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 xml:space="preserve">, голосования по вопросам изменения границ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 xml:space="preserve">, преобразования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принятие и организация выполнения планов и программ комплексного социально-экономического развития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 xml:space="preserve">, а также организация сбора статистических показателей, характеризующих состояние экономики и социальной сферы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 xml:space="preserve"> официальной информации о социально-экономическом и культурном развитии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 о развитии его общественной инфраструктуры и иной официальной информации;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осуществление международных и внешнеэкономических связей в соответствии с федеральными законами;</w:t>
      </w:r>
    </w:p>
    <w:p w:rsidR="00342A6A" w:rsidRPr="00342A6A" w:rsidRDefault="00342A6A" w:rsidP="00BD37C1">
      <w:pPr>
        <w:spacing w:after="0" w:line="240" w:lineRule="auto"/>
        <w:ind w:firstLine="709"/>
        <w:jc w:val="both"/>
        <w:rPr>
          <w:rFonts w:ascii="Times New Roman" w:eastAsia="Calibri" w:hAnsi="Times New Roman" w:cs="Times New Roman"/>
          <w:b/>
          <w:sz w:val="28"/>
          <w:szCs w:val="28"/>
          <w:lang w:eastAsia="ru-RU"/>
        </w:rPr>
      </w:pPr>
      <w:r w:rsidRPr="00342A6A">
        <w:rPr>
          <w:rFonts w:ascii="Times New Roman" w:eastAsia="Times New Roman" w:hAnsi="Times New Roman" w:cs="Times New Roman"/>
          <w:sz w:val="28"/>
          <w:szCs w:val="28"/>
          <w:lang w:eastAsia="ru-RU"/>
        </w:rPr>
        <w:lastRenderedPageBreak/>
        <w:t>8)</w:t>
      </w:r>
      <w:r w:rsidRPr="00342A6A">
        <w:rPr>
          <w:rFonts w:ascii="Times New Roman" w:eastAsia="Calibri" w:hAnsi="Times New Roman" w:cs="Times New Roman"/>
          <w:sz w:val="28"/>
          <w:szCs w:val="28"/>
          <w:lang w:eastAsia="ru-RU"/>
        </w:rPr>
        <w:t>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2A6A" w:rsidRDefault="00342A6A" w:rsidP="00BD3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37C1" w:rsidRPr="00342A6A" w:rsidRDefault="00BD37C1" w:rsidP="00BD37C1">
      <w:pPr>
        <w:tabs>
          <w:tab w:val="left" w:pos="912"/>
        </w:tabs>
        <w:autoSpaceDE w:val="0"/>
        <w:autoSpaceDN w:val="0"/>
        <w:adjustRightInd w:val="0"/>
        <w:spacing w:before="48" w:after="0" w:line="288" w:lineRule="exact"/>
        <w:ind w:firstLine="709"/>
        <w:jc w:val="both"/>
        <w:rPr>
          <w:rFonts w:ascii="Franklin Gothic Medium" w:eastAsia="Times New Roman" w:hAnsi="Franklin Gothic Medium" w:cs="Times New Roman"/>
          <w:sz w:val="28"/>
          <w:szCs w:val="28"/>
          <w:lang w:eastAsia="ru-RU"/>
        </w:rPr>
      </w:pPr>
      <w:r>
        <w:rPr>
          <w:rFonts w:ascii="Times New Roman" w:eastAsia="Times New Roman" w:hAnsi="Times New Roman" w:cs="Times New Roman"/>
          <w:sz w:val="28"/>
          <w:szCs w:val="28"/>
          <w:lang w:eastAsia="ru-RU"/>
        </w:rPr>
        <w:t>10</w:t>
      </w:r>
      <w:r w:rsidRPr="00342A6A">
        <w:rPr>
          <w:rFonts w:ascii="Times New Roman" w:eastAsia="Times New Roman" w:hAnsi="Times New Roman" w:cs="Times New Roman"/>
          <w:sz w:val="28"/>
          <w:szCs w:val="28"/>
          <w:lang w:eastAsia="ru-RU"/>
        </w:rPr>
        <w:t>) разработка и утверждение программ комплексного развития систем коммунальной инфраструктуры поселения, программ комплексного развития социальной инфраструктуры поселения, требования к которым устанавливаются Прав</w:t>
      </w:r>
      <w:r>
        <w:rPr>
          <w:rFonts w:ascii="Times New Roman" w:eastAsia="Times New Roman" w:hAnsi="Times New Roman" w:cs="Times New Roman"/>
          <w:sz w:val="28"/>
          <w:szCs w:val="28"/>
          <w:lang w:eastAsia="ru-RU"/>
        </w:rPr>
        <w:t>ительством Российской Федерации;</w:t>
      </w:r>
    </w:p>
    <w:p w:rsidR="00342A6A" w:rsidRPr="00342A6A" w:rsidRDefault="00342A6A" w:rsidP="00BD3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w:t>
      </w:r>
      <w:r w:rsidR="00BD37C1">
        <w:rPr>
          <w:rFonts w:ascii="Times New Roman" w:eastAsia="Times New Roman" w:hAnsi="Times New Roman" w:cs="Times New Roman"/>
          <w:sz w:val="28"/>
          <w:szCs w:val="28"/>
          <w:lang w:eastAsia="ru-RU"/>
        </w:rPr>
        <w:t>1</w:t>
      </w:r>
      <w:r w:rsidRPr="00342A6A">
        <w:rPr>
          <w:rFonts w:ascii="Times New Roman" w:eastAsia="Times New Roman" w:hAnsi="Times New Roman" w:cs="Times New Roman"/>
          <w:sz w:val="28"/>
          <w:szCs w:val="28"/>
          <w:lang w:eastAsia="ru-RU"/>
        </w:rPr>
        <w:t>) иными полномочиями в соответствии с Федеральным закон</w:t>
      </w:r>
      <w:r w:rsidR="00BD37C1">
        <w:rPr>
          <w:rFonts w:ascii="Times New Roman" w:eastAsia="Times New Roman" w:hAnsi="Times New Roman" w:cs="Times New Roman"/>
          <w:sz w:val="28"/>
          <w:szCs w:val="28"/>
          <w:lang w:eastAsia="ru-RU"/>
        </w:rPr>
        <w:t>ом № 131-ФЗ и настоящим уставом.</w:t>
      </w:r>
    </w:p>
    <w:p w:rsidR="00342A6A" w:rsidRPr="00342A6A" w:rsidRDefault="00342A6A" w:rsidP="00BD37C1">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2.</w:t>
      </w:r>
      <w:r w:rsidRPr="00342A6A">
        <w:rPr>
          <w:rFonts w:ascii="Times New Roman" w:eastAsia="Times New Roman" w:hAnsi="Times New Roman" w:cs="Times New Roman"/>
          <w:snapToGrid w:val="0"/>
          <w:sz w:val="28"/>
          <w:szCs w:val="28"/>
          <w:lang w:eastAsia="ru-RU"/>
        </w:rPr>
        <w:t xml:space="preserve"> По решению Совета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9 части 1 статьи 7 настоящего Устава.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К выполнению социально значимых работ могут привлекаться совершеннолетние трудоспособные жители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Организация и материально–техническое обеспечение социально-значимых работ осуществляется администрацией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w:t>
      </w:r>
    </w:p>
    <w:p w:rsidR="00342A6A" w:rsidRPr="00342A6A" w:rsidRDefault="00342A6A" w:rsidP="00342A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b/>
          <w:snapToGrid w:val="0"/>
          <w:sz w:val="28"/>
          <w:szCs w:val="28"/>
          <w:lang w:eastAsia="ru-RU"/>
        </w:rPr>
        <w:t>Статья 1</w:t>
      </w:r>
      <w:r w:rsidR="000D40DE">
        <w:rPr>
          <w:rFonts w:ascii="Times New Roman" w:eastAsia="Times New Roman" w:hAnsi="Times New Roman" w:cs="Times New Roman"/>
          <w:b/>
          <w:snapToGrid w:val="0"/>
          <w:sz w:val="28"/>
          <w:szCs w:val="28"/>
          <w:lang w:eastAsia="ru-RU"/>
        </w:rPr>
        <w:t>0</w:t>
      </w:r>
      <w:r w:rsidRPr="00342A6A">
        <w:rPr>
          <w:rFonts w:ascii="Times New Roman" w:eastAsia="Times New Roman" w:hAnsi="Times New Roman" w:cs="Times New Roman"/>
          <w:b/>
          <w:snapToGrid w:val="0"/>
          <w:sz w:val="28"/>
          <w:szCs w:val="28"/>
          <w:lang w:eastAsia="ru-RU"/>
        </w:rPr>
        <w:t xml:space="preserve">. Оценка эффективности деятельности органов местного самоуправления сельского поселения </w:t>
      </w:r>
      <w:r w:rsidR="00FA7C03">
        <w:rPr>
          <w:rFonts w:ascii="Times New Roman" w:eastAsia="Times New Roman" w:hAnsi="Times New Roman" w:cs="Times New Roman"/>
          <w:b/>
          <w:snapToGrid w:val="0"/>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Для оценки эффективности деятельности органов местного самоуправления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Статья 1</w:t>
      </w:r>
      <w:r w:rsidR="000D40DE">
        <w:rPr>
          <w:rFonts w:ascii="Times New Roman" w:eastAsia="Times New Roman" w:hAnsi="Times New Roman" w:cs="Times New Roman"/>
          <w:b/>
          <w:sz w:val="28"/>
          <w:szCs w:val="28"/>
          <w:lang w:eastAsia="ru-RU"/>
        </w:rPr>
        <w:t>1</w:t>
      </w:r>
      <w:r w:rsidRPr="00342A6A">
        <w:rPr>
          <w:rFonts w:ascii="Times New Roman" w:eastAsia="Times New Roman" w:hAnsi="Times New Roman" w:cs="Times New Roman"/>
          <w:b/>
          <w:sz w:val="28"/>
          <w:szCs w:val="28"/>
          <w:lang w:eastAsia="ru-RU"/>
        </w:rPr>
        <w:t xml:space="preserve">. Осуществление органами местного самоуправления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отдельных государственных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Органы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2. Органы местного самоуправления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решения о реализации права на участие в осуществлении указанных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IV</w:t>
      </w:r>
      <w:r w:rsidRPr="00342A6A">
        <w:rPr>
          <w:rFonts w:ascii="Times New Roman" w:eastAsia="Times New Roman" w:hAnsi="Times New Roman" w:cs="Times New Roman"/>
          <w:b/>
          <w:sz w:val="28"/>
          <w:szCs w:val="28"/>
          <w:lang w:eastAsia="ru-RU"/>
        </w:rPr>
        <w:t xml:space="preserve">. НЕПОСРЕДСТВЕННОЕ РЕШЕНИЕ НАСЕЛЕНИЕМ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ВОПРОСОВ МЕСТНОГО ЗНАЧЕНИЯ И УЧАСТИЕ НАСЕЛЕНИЯ ПОСЕЛЕНИЯ В РЕШЕНИИ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A72458"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12</w:t>
      </w:r>
      <w:r w:rsidR="00342A6A" w:rsidRPr="00342A6A">
        <w:rPr>
          <w:rFonts w:ascii="Times New Roman" w:eastAsia="Times New Roman" w:hAnsi="Times New Roman" w:cs="Times New Roman"/>
          <w:b/>
          <w:sz w:val="28"/>
          <w:szCs w:val="28"/>
          <w:lang w:eastAsia="ru-RU"/>
        </w:rPr>
        <w:t xml:space="preserve">. Права населения сельского поселения </w:t>
      </w:r>
      <w:r w:rsidR="00FA7C03">
        <w:rPr>
          <w:rFonts w:ascii="Times New Roman" w:eastAsia="Times New Roman" w:hAnsi="Times New Roman" w:cs="Times New Roman"/>
          <w:b/>
          <w:sz w:val="28"/>
          <w:szCs w:val="28"/>
          <w:lang w:eastAsia="ru-RU"/>
        </w:rPr>
        <w:t>«Богдановское»</w:t>
      </w:r>
      <w:r w:rsidR="00342A6A" w:rsidRPr="00342A6A">
        <w:rPr>
          <w:rFonts w:ascii="Times New Roman" w:eastAsia="Times New Roman" w:hAnsi="Times New Roman" w:cs="Times New Roman"/>
          <w:b/>
          <w:sz w:val="28"/>
          <w:szCs w:val="28"/>
          <w:lang w:eastAsia="ru-RU"/>
        </w:rPr>
        <w:t xml:space="preserve"> на непосредственное решение вопросов местного значения и участие в решении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Население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в соответствии с законодательством российской  Федерации, а также иностранные граждане и лица без гражданства, законно находящиеся в Российской Федерации.</w:t>
      </w:r>
    </w:p>
    <w:p w:rsidR="00342A6A" w:rsidRPr="00342A6A" w:rsidRDefault="00342A6A" w:rsidP="00D17C8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342A6A" w:rsidRPr="00342A6A" w:rsidRDefault="00342A6A" w:rsidP="00D17C8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Граждане Российской Федерации, постоянно или преимущественно проживающие на территории поселения, имеют право:</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избирать и быть избранными в органы местного самоуправления и должностными лицами местного самоуправления;</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участвовать в местном референдуме;</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участвовать в территориальном общественном самоуправлении;</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участвовать в собраниях граждан и конференциях граждан (собраниях делегатов);</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осуществлять правотворческую инициативу граждан;</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участвовать в публичных слушаниях;</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lastRenderedPageBreak/>
        <w:t>участвовать в г</w:t>
      </w:r>
      <w:r w:rsidRPr="00342A6A">
        <w:rPr>
          <w:rFonts w:ascii="Times New Roman" w:eastAsia="Times New Roman" w:hAnsi="Times New Roman" w:cs="Times New Roman"/>
          <w:snapToGrid w:val="0"/>
          <w:sz w:val="28"/>
          <w:szCs w:val="28"/>
          <w:lang w:eastAsia="ru-RU"/>
        </w:rPr>
        <w:t xml:space="preserve">олосовании по отзыву депутата, главы сельского поселения, голосовании по вопросам изменения границ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преобразования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участвовать в опросе граждан;</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направлять индивидуальные и коллективные обращения в органы местного самоуправления;</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342A6A" w:rsidRPr="00342A6A" w:rsidRDefault="00342A6A" w:rsidP="00D17C8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4. Иностранные граждане, постоянно или преимущественно проживающие на территории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bCs/>
          <w:sz w:val="28"/>
          <w:szCs w:val="28"/>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w:t>
      </w:r>
      <w:r w:rsidRPr="00342A6A">
        <w:rPr>
          <w:rFonts w:ascii="Times New Roman" w:eastAsia="Times New Roman" w:hAnsi="Times New Roman" w:cs="Times New Roman"/>
          <w:b/>
          <w:snapToGrid w:val="0"/>
          <w:sz w:val="28"/>
          <w:szCs w:val="28"/>
          <w:lang w:eastAsia="ru-RU"/>
        </w:rPr>
        <w:t>Муниципальные выборы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Муниципальные выборы в сельском поселении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проводятся в целях избрания депутатов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на основе всеобщего, равного и прямого избирательного права при тайном голосовании.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2. Муниципальные выборы назначаются Советом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В случаях, установленных Федеральным законом </w:t>
      </w:r>
      <w:r w:rsidRPr="00342A6A">
        <w:rPr>
          <w:rFonts w:ascii="Times New Roman" w:eastAsia="Times New Roman" w:hAnsi="Times New Roman" w:cs="Times New Roman"/>
          <w:sz w:val="28"/>
          <w:szCs w:val="28"/>
          <w:lang w:eastAsia="ru-RU"/>
        </w:rPr>
        <w:t>от 12.06.2002 № 67-ФЗ</w:t>
      </w:r>
      <w:r w:rsidRPr="00342A6A">
        <w:rPr>
          <w:rFonts w:ascii="Times New Roman" w:eastAsia="Times New Roman" w:hAnsi="Times New Roman" w:cs="Times New Roman"/>
          <w:snapToGrid w:val="0"/>
          <w:sz w:val="28"/>
          <w:szCs w:val="28"/>
          <w:lang w:eastAsia="ru-RU"/>
        </w:rPr>
        <w:t xml:space="preserve"> «Об основных гарантиях избирательных прав и права на участие в референдуме граждан Российской Федерации» </w:t>
      </w:r>
      <w:r w:rsidRPr="00342A6A">
        <w:rPr>
          <w:rFonts w:ascii="Times New Roman" w:eastAsia="Times New Roman" w:hAnsi="Times New Roman" w:cs="Times New Roman"/>
          <w:sz w:val="28"/>
          <w:szCs w:val="28"/>
          <w:lang w:eastAsia="ru-RU"/>
        </w:rPr>
        <w:t>(далее по тексту - Федеральный закон № 67-ФЗ)</w:t>
      </w:r>
      <w:r w:rsidRPr="00342A6A">
        <w:rPr>
          <w:rFonts w:ascii="Times New Roman" w:eastAsia="Times New Roman" w:hAnsi="Times New Roman" w:cs="Times New Roman"/>
          <w:snapToGrid w:val="0"/>
          <w:sz w:val="28"/>
          <w:szCs w:val="28"/>
          <w:lang w:eastAsia="ru-RU"/>
        </w:rPr>
        <w:t xml:space="preserve">, выборы назначаются избирательной комиссией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 xml:space="preserve"> или судом.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Депутаты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избираются на основе мажоритарной избирательной системы относительного большинства по одному многомандатному округу.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Глава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избирается на основе мажоритарной избирательной системы относительного большинства по единому муниципальному избирательному округу.</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Днем голосования на выборах в органы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w:t>
      </w:r>
      <w:r w:rsidRPr="00342A6A">
        <w:rPr>
          <w:rFonts w:ascii="Times New Roman" w:eastAsia="Times New Roman" w:hAnsi="Times New Roman" w:cs="Times New Roman"/>
          <w:sz w:val="28"/>
          <w:szCs w:val="28"/>
          <w:lang w:eastAsia="ru-RU"/>
        </w:rPr>
        <w:lastRenderedPageBreak/>
        <w:t>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7. Решение о назначении выборов депутатов,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8. Если Совет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не назначит выборы в сроки, предусмотренные частью </w:t>
      </w:r>
      <w:r w:rsidR="00495A63">
        <w:rPr>
          <w:rFonts w:ascii="Times New Roman" w:eastAsia="Times New Roman" w:hAnsi="Times New Roman" w:cs="Times New Roman"/>
          <w:sz w:val="28"/>
          <w:szCs w:val="28"/>
          <w:lang w:eastAsia="ru-RU"/>
        </w:rPr>
        <w:t>7</w:t>
      </w:r>
      <w:r w:rsidRPr="00342A6A">
        <w:rPr>
          <w:rFonts w:ascii="Times New Roman" w:eastAsia="Times New Roman" w:hAnsi="Times New Roman" w:cs="Times New Roman"/>
          <w:sz w:val="28"/>
          <w:szCs w:val="28"/>
          <w:lang w:eastAsia="ru-RU"/>
        </w:rPr>
        <w:t xml:space="preserve"> настоящей статьи, а также, если указанный орган отсутствует, выборы в органы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назначаются избирательной комиссией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w:t>
      </w:r>
      <w:r w:rsidR="00495A63">
        <w:rPr>
          <w:rFonts w:ascii="Times New Roman" w:eastAsia="Times New Roman" w:hAnsi="Times New Roman" w:cs="Times New Roman"/>
          <w:sz w:val="28"/>
          <w:szCs w:val="28"/>
          <w:lang w:eastAsia="ru-RU"/>
        </w:rPr>
        <w:t>7</w:t>
      </w:r>
      <w:r w:rsidRPr="00342A6A">
        <w:rPr>
          <w:rFonts w:ascii="Times New Roman" w:eastAsia="Times New Roman" w:hAnsi="Times New Roman" w:cs="Times New Roman"/>
          <w:sz w:val="28"/>
          <w:szCs w:val="28"/>
          <w:lang w:eastAsia="ru-RU"/>
        </w:rPr>
        <w:t xml:space="preserve"> настоящей статьи срока официального обнародования решения о назначении выборов.</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Если соответствующая избирательная комиссия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lastRenderedPageBreak/>
        <w:t xml:space="preserve">11. Итоги муниципальных выборов подлежат официальному обнародованию путем размещения на специально оборудованных стендах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4</w:t>
      </w:r>
      <w:r w:rsidRPr="00342A6A">
        <w:rPr>
          <w:rFonts w:ascii="Times New Roman" w:eastAsia="Times New Roman" w:hAnsi="Times New Roman" w:cs="Times New Roman"/>
          <w:b/>
          <w:sz w:val="28"/>
          <w:szCs w:val="28"/>
          <w:lang w:eastAsia="ru-RU"/>
        </w:rPr>
        <w:t>. Местный референдум</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В целях решения непосредственно населением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вопросов местного значения, отнесенных к компетенции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napToGrid w:val="0"/>
          <w:sz w:val="28"/>
          <w:szCs w:val="28"/>
          <w:lang w:eastAsia="ru-RU"/>
        </w:rPr>
        <w:t xml:space="preserve"> проводится местный референдум.</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2. Местный референдум проводится на всей территории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3. Решение о назначении местного референдума принимается Советом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w:t>
      </w:r>
    </w:p>
    <w:p w:rsidR="00342A6A" w:rsidRPr="00342A6A" w:rsidRDefault="00342A6A" w:rsidP="00495A63">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по инициативе, выдвинутой гражданами Российской Федерации, проживающими на территории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имеющими право на участие в местном референдуме;</w:t>
      </w:r>
    </w:p>
    <w:p w:rsidR="00342A6A" w:rsidRPr="00342A6A" w:rsidRDefault="00342A6A" w:rsidP="00495A63">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2A6A" w:rsidRPr="00342A6A" w:rsidRDefault="00342A6A" w:rsidP="00495A63">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по инициативе Совета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и главы местной администрациивыдвинутой ими совместно.</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4. </w:t>
      </w:r>
      <w:r w:rsidRPr="00342A6A">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9" w:history="1">
        <w:r w:rsidRPr="00342A6A">
          <w:rPr>
            <w:rFonts w:ascii="Times New Roman" w:eastAsia="Times New Roman" w:hAnsi="Times New Roman" w:cs="Times New Roman"/>
            <w:sz w:val="28"/>
            <w:szCs w:val="28"/>
            <w:lang w:eastAsia="ru-RU"/>
          </w:rPr>
          <w:t>пункте 2 части 3</w:t>
        </w:r>
      </w:hyperlink>
      <w:r w:rsidRPr="00342A6A">
        <w:rPr>
          <w:rFonts w:ascii="Times New Roman" w:eastAsia="Times New Roman" w:hAnsi="Times New Roman" w:cs="Times New Roman"/>
          <w:sz w:val="28"/>
          <w:szCs w:val="28"/>
          <w:lang w:eastAsia="ru-RU"/>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0" w:history="1">
        <w:r w:rsidRPr="00342A6A">
          <w:rPr>
            <w:rFonts w:ascii="Times New Roman" w:eastAsia="Times New Roman" w:hAnsi="Times New Roman" w:cs="Times New Roman"/>
            <w:sz w:val="28"/>
            <w:szCs w:val="28"/>
            <w:lang w:eastAsia="ru-RU"/>
          </w:rPr>
          <w:t>законом</w:t>
        </w:r>
      </w:hyperlink>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Инициатива проведения референдума, выдвинутая совместно Советом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и главой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оформляется решением Совета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и постановлением главы администрации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5. Совет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обязан назначить местный референдум в течение 30 дней со дня поступления в Совет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документов о выдвижении инициативы проведения местного референдума.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В случае если местный референдум не назначен Советом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bCs/>
          <w:sz w:val="28"/>
          <w:szCs w:val="28"/>
          <w:lang w:eastAsia="ru-RU"/>
        </w:rPr>
        <w:t xml:space="preserve"> в установленные сроки, референдум назначается </w:t>
      </w:r>
      <w:r w:rsidRPr="00342A6A">
        <w:rPr>
          <w:rFonts w:ascii="Times New Roman" w:eastAsia="Times New Roman" w:hAnsi="Times New Roman" w:cs="Times New Roman"/>
          <w:bCs/>
          <w:sz w:val="28"/>
          <w:szCs w:val="28"/>
          <w:lang w:eastAsia="ru-RU"/>
        </w:rPr>
        <w:lastRenderedPageBreak/>
        <w:t xml:space="preserve">судом на основании обращения граждан, избирательных объединений, главы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bCs/>
          <w:sz w:val="28"/>
          <w:szCs w:val="28"/>
          <w:lang w:eastAsia="ru-RU"/>
        </w:rPr>
        <w:t xml:space="preserve">,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bCs/>
          <w:sz w:val="28"/>
          <w:szCs w:val="28"/>
          <w:lang w:eastAsia="ru-RU"/>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7. Принятое на местном референдуме решение подлежит обязательному исполнению на территории поселенияи не нуждается в утверждении какими-либо органами государственной власти, их должностными лицами или органами местного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8. Органы местного самоуправления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b/>
          <w:snapToGrid w:val="0"/>
          <w:sz w:val="28"/>
          <w:szCs w:val="28"/>
          <w:lang w:eastAsia="ru-RU"/>
        </w:rPr>
        <w:t>Статья 1</w:t>
      </w:r>
      <w:r w:rsidR="00A72458">
        <w:rPr>
          <w:rFonts w:ascii="Times New Roman" w:eastAsia="Times New Roman" w:hAnsi="Times New Roman" w:cs="Times New Roman"/>
          <w:b/>
          <w:snapToGrid w:val="0"/>
          <w:sz w:val="28"/>
          <w:szCs w:val="28"/>
          <w:lang w:eastAsia="ru-RU"/>
        </w:rPr>
        <w:t>5</w:t>
      </w:r>
      <w:r w:rsidRPr="00342A6A">
        <w:rPr>
          <w:rFonts w:ascii="Times New Roman" w:eastAsia="Times New Roman" w:hAnsi="Times New Roman" w:cs="Times New Roman"/>
          <w:b/>
          <w:snapToGrid w:val="0"/>
          <w:sz w:val="28"/>
          <w:szCs w:val="28"/>
          <w:lang w:eastAsia="ru-RU"/>
        </w:rPr>
        <w:t>. Территориальное общественное самоуправление</w:t>
      </w:r>
    </w:p>
    <w:p w:rsidR="00342A6A" w:rsidRPr="00342A6A" w:rsidRDefault="00342A6A" w:rsidP="00342A6A">
      <w:pPr>
        <w:suppressAutoHyphens/>
        <w:spacing w:after="0" w:line="240" w:lineRule="auto"/>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Советом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по предложению населения, проживающего на данной территории.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граждан и </w:t>
      </w:r>
      <w:r w:rsidRPr="00342A6A">
        <w:rPr>
          <w:rFonts w:ascii="Times New Roman" w:eastAsia="Times New Roman" w:hAnsi="Times New Roman" w:cs="Times New Roman"/>
          <w:sz w:val="28"/>
          <w:szCs w:val="28"/>
          <w:lang w:eastAsia="ru-RU"/>
        </w:rPr>
        <w:lastRenderedPageBreak/>
        <w:t>конференций граждан (собрание делегатов), а также посредством создания органов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подъезд  многоквартирного жилого дома, многоквартирный жилой дом, иные территории проживания граждан.</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При этом на одной и той же территории может осуществляться только одно территориальное общественное самоуправление.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 xml:space="preserve">5. </w:t>
      </w:r>
      <w:r w:rsidRPr="00342A6A">
        <w:rPr>
          <w:rFonts w:ascii="Times New Roman" w:eastAsia="Times New Roman" w:hAnsi="Times New Roman" w:cs="Times New Roman"/>
          <w:sz w:val="28"/>
          <w:szCs w:val="28"/>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2A6A" w:rsidRPr="00342A6A" w:rsidRDefault="00342A6A" w:rsidP="00B0501B">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К исключительным полномочиям собрания граждан, осуществляющих территориальное общественное самоуправление, относятся: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установление структуры органов территориального общественного самоуправления;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принятие устава территориального общественного самоуправления, внесение в него изменений и дополнений;</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избрание органов территориального общественного самоуправления;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определение основных направлений деятельности территориального общественного самоуправления;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утверждение сметы доходов и расходов территориального общественного самоуправления и отчета о ее исполнении;</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рассмотрение и утверждение отчетов о деятельности органов территориального общественного самоуправления.</w:t>
      </w:r>
    </w:p>
    <w:p w:rsidR="00342A6A" w:rsidRPr="00342A6A" w:rsidRDefault="00342A6A" w:rsidP="00B0501B">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Органы территориального общественного самоуправления:</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представляют интересы населения, проживающего на соответствующей территории;</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обеспечивают исполнение решений, принятых на собраниях граждан и конференциях граждан (собрании делегатов);</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2A6A" w:rsidRPr="00342A6A" w:rsidRDefault="00342A6A" w:rsidP="00B0501B">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территория, на которой оно осуществляется;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цели, задачи, формы и основные направления деятельности территориального общественного самоуправления;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принятия решений;</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приобретения имущества, а также порядок пользования и распоряжения указанным имуществом и финансовыми средствами;</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прекращения осуществления территориального общественного самоуправления.</w:t>
      </w:r>
    </w:p>
    <w:p w:rsidR="00342A6A" w:rsidRPr="00342A6A" w:rsidRDefault="00342A6A" w:rsidP="00B050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 xml:space="preserve">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bCs/>
          <w:sz w:val="28"/>
          <w:szCs w:val="28"/>
          <w:lang w:eastAsia="ru-RU"/>
        </w:rPr>
        <w:t xml:space="preserve"> определяется нормативным правовым актом Совета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6</w:t>
      </w:r>
      <w:r w:rsidRPr="00342A6A">
        <w:rPr>
          <w:rFonts w:ascii="Times New Roman" w:eastAsia="Times New Roman" w:hAnsi="Times New Roman" w:cs="Times New Roman"/>
          <w:b/>
          <w:sz w:val="28"/>
          <w:szCs w:val="28"/>
          <w:lang w:eastAsia="ru-RU"/>
        </w:rPr>
        <w:t>. Собрание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могут проводиться собрания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Собрание граждан проводится по инициативе населения,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главы сельского поселения </w:t>
      </w:r>
      <w:r w:rsidR="00FA7C03">
        <w:rPr>
          <w:rFonts w:ascii="Times New Roman" w:eastAsia="Times New Roman" w:hAnsi="Times New Roman" w:cs="Times New Roman"/>
          <w:sz w:val="28"/>
          <w:szCs w:val="28"/>
          <w:lang w:eastAsia="ru-RU"/>
        </w:rPr>
        <w:lastRenderedPageBreak/>
        <w:t>«Богдановское»</w:t>
      </w:r>
      <w:r w:rsidRPr="00342A6A">
        <w:rPr>
          <w:rFonts w:ascii="Times New Roman" w:eastAsia="Times New Roman" w:hAnsi="Times New Roman" w:cs="Times New Roman"/>
          <w:sz w:val="28"/>
          <w:szCs w:val="28"/>
          <w:lang w:eastAsia="ru-RU"/>
        </w:rPr>
        <w:t>, а также в случаях, предусмотренных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Собрание граждан, проводимое по инициативе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или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назначается соответственно Советом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или главой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Советом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Совет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обязан назначить собрание граждан в течение 30 дней со дня поступления в Совет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документов о выдвижении инициативы проведения собрания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w:t>
      </w:r>
      <w:r w:rsidRPr="00342A6A">
        <w:rPr>
          <w:rFonts w:ascii="Times New Roman" w:eastAsia="Times New Roman" w:hAnsi="Times New Roman" w:cs="Times New Roman"/>
          <w:bCs/>
          <w:sz w:val="28"/>
          <w:szCs w:val="28"/>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sz w:val="28"/>
          <w:szCs w:val="28"/>
          <w:lang w:eastAsia="ru-RU"/>
        </w:rPr>
        <w:t xml:space="preserve">,уставом территориального общественного самоуправления;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Конференция граждан (собрание делегатов)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w:t>
      </w:r>
      <w:r w:rsidRPr="00342A6A">
        <w:rPr>
          <w:rFonts w:ascii="Times New Roman" w:eastAsia="Times New Roman" w:hAnsi="Times New Roman" w:cs="Times New Roman"/>
          <w:sz w:val="28"/>
          <w:szCs w:val="28"/>
          <w:lang w:eastAsia="ru-RU"/>
        </w:rPr>
        <w:lastRenderedPageBreak/>
        <w:t xml:space="preserve">предусмотренных нормативными правовыми актами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 в библиотеках населённых пунктах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8</w:t>
      </w:r>
      <w:r w:rsidRPr="00342A6A">
        <w:rPr>
          <w:rFonts w:ascii="Times New Roman" w:eastAsia="Times New Roman" w:hAnsi="Times New Roman" w:cs="Times New Roman"/>
          <w:b/>
          <w:sz w:val="28"/>
          <w:szCs w:val="28"/>
          <w:lang w:eastAsia="ru-RU"/>
        </w:rPr>
        <w:t>. Правотворческая инициатива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Минимальная численность инициативной группы граждан устанавливается нормативным правовым актом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 не может превышать 3 процента от числа жителей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обладающих избирательным правом.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В случае отсутствия нормативного правового акта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342A6A">
        <w:rPr>
          <w:rFonts w:ascii="Times New Roman" w:eastAsia="Times New Roman" w:hAnsi="Times New Roman" w:cs="Times New Roman"/>
          <w:sz w:val="28"/>
          <w:szCs w:val="28"/>
          <w:lang w:eastAsia="ru-RU"/>
        </w:rPr>
        <w:lastRenderedPageBreak/>
        <w:t>письменной форме доведено до сведения внесшей его инициативной группы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A72458">
        <w:rPr>
          <w:rFonts w:ascii="Times New Roman" w:eastAsia="Times New Roman" w:hAnsi="Times New Roman" w:cs="Times New Roman"/>
          <w:b/>
          <w:sz w:val="28"/>
          <w:szCs w:val="28"/>
          <w:lang w:eastAsia="ru-RU"/>
        </w:rPr>
        <w:t>19</w:t>
      </w:r>
      <w:r w:rsidRPr="00342A6A">
        <w:rPr>
          <w:rFonts w:ascii="Times New Roman" w:eastAsia="Times New Roman" w:hAnsi="Times New Roman" w:cs="Times New Roman"/>
          <w:b/>
          <w:sz w:val="28"/>
          <w:szCs w:val="28"/>
          <w:lang w:eastAsia="ru-RU"/>
        </w:rPr>
        <w:t>. Публичные слушания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Советом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главой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могут проводиться публичные слушания.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или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назначаются Советом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а по инициативе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 главой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На публичные слушания должны выноситься:</w:t>
      </w:r>
    </w:p>
    <w:p w:rsidR="00342A6A" w:rsidRPr="00342A6A" w:rsidRDefault="00342A6A" w:rsidP="00342A6A">
      <w:pPr>
        <w:suppressAutoHyphens/>
        <w:spacing w:after="0" w:line="240" w:lineRule="auto"/>
        <w:ind w:firstLine="708"/>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1) проект Устава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а также проект муниципального правового акта о внесении изменений и дополнений в Устав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540"/>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проект местного бюджета и отчет о его исполнении;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вопросы о преобразовании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2A6A" w:rsidRPr="00342A6A" w:rsidRDefault="00342A6A" w:rsidP="00342A6A">
      <w:pPr>
        <w:suppressAutoHyphens/>
        <w:spacing w:after="0" w:line="240" w:lineRule="auto"/>
        <w:ind w:firstLine="540"/>
        <w:jc w:val="both"/>
        <w:rPr>
          <w:rFonts w:ascii="Times New Roman" w:eastAsia="Times New Roman" w:hAnsi="Times New Roman" w:cs="Times New Roman"/>
          <w:i/>
          <w:sz w:val="28"/>
          <w:szCs w:val="28"/>
          <w:u w:val="single"/>
          <w:lang w:eastAsia="ru-RU"/>
        </w:rPr>
      </w:pPr>
      <w:r w:rsidRPr="00342A6A">
        <w:rPr>
          <w:rFonts w:ascii="Times New Roman" w:eastAsia="Times New Roman" w:hAnsi="Times New Roman" w:cs="Times New Roman"/>
          <w:sz w:val="28"/>
          <w:szCs w:val="28"/>
          <w:lang w:eastAsia="ru-RU"/>
        </w:rPr>
        <w:t>5) проект генерального плана и внесение в него изменений.</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 должен предусматривать заблаговременное оповещение жителей муниципального образования о времени и месте проведения </w:t>
      </w:r>
      <w:r w:rsidRPr="00342A6A">
        <w:rPr>
          <w:rFonts w:ascii="Times New Roman" w:eastAsia="Times New Roman" w:hAnsi="Times New Roman" w:cs="Times New Roman"/>
          <w:sz w:val="28"/>
          <w:szCs w:val="28"/>
          <w:lang w:eastAsia="ru-RU"/>
        </w:rPr>
        <w:lastRenderedPageBreak/>
        <w:t xml:space="preserve">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опубликование обнародование результатов публичных слушаний, включая мотивированное обоснование принятых решений.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A72458">
        <w:rPr>
          <w:rFonts w:ascii="Times New Roman" w:eastAsia="Times New Roman" w:hAnsi="Times New Roman" w:cs="Times New Roman"/>
          <w:b/>
          <w:sz w:val="28"/>
          <w:szCs w:val="28"/>
          <w:lang w:eastAsia="ru-RU"/>
        </w:rPr>
        <w:t>0</w:t>
      </w:r>
      <w:r w:rsidRPr="00342A6A">
        <w:rPr>
          <w:rFonts w:ascii="Times New Roman" w:eastAsia="Times New Roman" w:hAnsi="Times New Roman" w:cs="Times New Roman"/>
          <w:b/>
          <w:sz w:val="28"/>
          <w:szCs w:val="28"/>
          <w:lang w:eastAsia="ru-RU"/>
        </w:rPr>
        <w:t xml:space="preserve">. Голосование по отзыву депутата, главы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голосование по вопросам изменения границ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преобразования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Голосование по отзыву депутата,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закономи законом Забайкальского края для проведения местного референдума, с учетом особенностей, предусмотренных Федеральным законом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Выдвижение инициативы проведения голосования по отзыву депутата,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Датой внесения предложения о проведении голосования по отзыву депутата,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считается дата поступления ходатайства о регистрации инициативной группы по проведению отзыва в избирательную комиссию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Предложение о проведении голосования по отзыву депутата,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может быть внесено не позднее шести </w:t>
      </w:r>
      <w:r w:rsidRPr="00342A6A">
        <w:rPr>
          <w:rFonts w:ascii="Times New Roman" w:eastAsia="Times New Roman" w:hAnsi="Times New Roman" w:cs="Times New Roman"/>
          <w:sz w:val="28"/>
          <w:szCs w:val="28"/>
          <w:lang w:eastAsia="ru-RU"/>
        </w:rPr>
        <w:lastRenderedPageBreak/>
        <w:t xml:space="preserve">месяцев со дня вступления в силу решения суда, подтверждающего совершение депутатом, главой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правонарушения.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Инициативная группа по проведению отзыва обязана письменно уведомить депутата, главу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 времени и месте проведения своего собрания по выдвижению инициативы по отзыву депутата,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Инициативная группа по проведению отзыва должна обратиться с ходатайством о регистрации в избирательную комиссию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правонарушения;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7. Избирательная комиссия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Избирательная комиссия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обязана довести информацию о регистрации инициативной группы по проведению отзыва до населения,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 лица, в отношении которого выдвинута инициатива проведения голосования по отзыву, не позднее 5 дней со дня регистрации.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Количество подписей, которые необходимо собрать в поддержку инициативы проведения голосования по отзыву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должно составлять не менее 5 процентов от числа избирателей, зарегистрированных на территории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указывается правонарушение, послужившие основанием для выдвижения инициативы проведения голосования по отзыву.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9. Депутат, глава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отношении которых Советом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10. Депутат, глава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соответственно, в сельском поселении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или в избирательном округе.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11. В случаях, предусмотренных федеральным законом № 131-ФЗ, в целях получения согласия населения при изменении границ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преобразовании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проводится голосование по вопросам изменения границ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преобразования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12. Голосование по вопросам изменения границ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преобразования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проводится на всей территории или на части его территории в соответствии с федеральным законом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13. Голосование по вопросам изменения границ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преобразования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назначается Советом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14. Голосование по вопросам изменения границ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преобразования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считается состоявшимся, если в нем приняло участие более половины жителей, соответственно,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или его части, обладающих избирательным правом. Согласие населения на изменение границ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преобразование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или его части.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15. Итоги голосования по отзыву депутата,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итоги голосования по вопросам изменения границ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преобразования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 принятые решения подлежат официальному </w:t>
      </w:r>
      <w:r w:rsidRPr="00342A6A">
        <w:rPr>
          <w:rFonts w:ascii="Times New Roman" w:eastAsia="Times New Roman" w:hAnsi="Times New Roman" w:cs="Times New Roman"/>
          <w:sz w:val="28"/>
          <w:szCs w:val="28"/>
          <w:lang w:eastAsia="ru-RU"/>
        </w:rPr>
        <w:lastRenderedPageBreak/>
        <w:t xml:space="preserve">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1</w:t>
      </w:r>
      <w:r w:rsidRPr="00342A6A">
        <w:rPr>
          <w:rFonts w:ascii="Times New Roman" w:eastAsia="Times New Roman" w:hAnsi="Times New Roman" w:cs="Times New Roman"/>
          <w:b/>
          <w:sz w:val="28"/>
          <w:szCs w:val="28"/>
          <w:lang w:eastAsia="ru-RU"/>
        </w:rPr>
        <w:t>. Опрос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Опрос граждан проводится на всей территории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Результаты опроса носят рекомендательный характер.</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В опросе граждан имеют право участвовать жители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обладающие избирательным правом.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Опрос граждан проводится по инициативе: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или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 по вопросам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нормативными правовыми актами Совета сельского поселения в соответствии с </w:t>
      </w:r>
      <w:r w:rsidR="00572AD7">
        <w:rPr>
          <w:rFonts w:ascii="Times New Roman" w:eastAsia="Times New Roman" w:hAnsi="Times New Roman" w:cs="Times New Roman"/>
          <w:sz w:val="28"/>
          <w:szCs w:val="28"/>
          <w:lang w:eastAsia="ru-RU"/>
        </w:rPr>
        <w:t>Забайкальского края.</w:t>
      </w:r>
    </w:p>
    <w:p w:rsidR="00D15482" w:rsidRPr="00D15482" w:rsidRDefault="00342A6A" w:rsidP="00D15482">
      <w:pPr>
        <w:suppressAutoHyphens/>
        <w:spacing w:after="0" w:line="240" w:lineRule="auto"/>
        <w:ind w:firstLine="709"/>
        <w:jc w:val="both"/>
        <w:rPr>
          <w:rFonts w:ascii="Times New Roman" w:hAnsi="Times New Roman" w:cs="Times New Roman"/>
          <w:sz w:val="28"/>
          <w:szCs w:val="28"/>
        </w:rPr>
      </w:pPr>
      <w:r w:rsidRPr="00342A6A">
        <w:rPr>
          <w:rFonts w:ascii="Times New Roman" w:eastAsia="Times New Roman" w:hAnsi="Times New Roman" w:cs="Times New Roman"/>
          <w:sz w:val="28"/>
          <w:szCs w:val="28"/>
          <w:lang w:eastAsia="ru-RU"/>
        </w:rPr>
        <w:t xml:space="preserve">5. </w:t>
      </w:r>
      <w:r w:rsidR="00D15482" w:rsidRPr="00D15482">
        <w:rPr>
          <w:rFonts w:ascii="Times New Roman" w:hAnsi="Times New Roman" w:cs="Times New Roman"/>
          <w:sz w:val="28"/>
          <w:szCs w:val="28"/>
        </w:rPr>
        <w:t xml:space="preserve">Решение </w:t>
      </w:r>
      <w:r w:rsidR="00D15482" w:rsidRPr="00342A6A">
        <w:rPr>
          <w:rFonts w:ascii="Times New Roman" w:eastAsia="Times New Roman" w:hAnsi="Times New Roman" w:cs="Times New Roman"/>
          <w:sz w:val="28"/>
          <w:szCs w:val="28"/>
          <w:lang w:eastAsia="ru-RU"/>
        </w:rPr>
        <w:t xml:space="preserve">Советом сельского поселения </w:t>
      </w:r>
      <w:r w:rsidR="00FA7C03">
        <w:rPr>
          <w:rFonts w:ascii="Times New Roman" w:eastAsia="Times New Roman" w:hAnsi="Times New Roman" w:cs="Times New Roman"/>
          <w:sz w:val="28"/>
          <w:szCs w:val="28"/>
          <w:lang w:eastAsia="ru-RU"/>
        </w:rPr>
        <w:t>«Богдановское»</w:t>
      </w:r>
      <w:r w:rsidR="00D15482">
        <w:rPr>
          <w:rFonts w:ascii="Times New Roman" w:eastAsia="Times New Roman" w:hAnsi="Times New Roman" w:cs="Times New Roman"/>
          <w:sz w:val="28"/>
          <w:szCs w:val="28"/>
          <w:lang w:eastAsia="ru-RU"/>
        </w:rPr>
        <w:t xml:space="preserve"> </w:t>
      </w:r>
      <w:r w:rsidR="00D15482" w:rsidRPr="00D15482">
        <w:rPr>
          <w:rFonts w:ascii="Times New Roman" w:hAnsi="Times New Roman" w:cs="Times New Roman"/>
          <w:sz w:val="28"/>
          <w:szCs w:val="28"/>
        </w:rPr>
        <w:t>о назначении опроса граждан предусматривает:</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1) дату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2) формулировку вопроса (вопросов), предлагаемого (предлагаемых) при проведении опроса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3) методику проведения опроса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4) форму опросного листа;</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5) минимальную численность жителей муниципального образования, участвующих в опросе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6) территорию проведения опроса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7) численный и персональный состав комиссии по проведению опроса граждан.</w:t>
      </w:r>
    </w:p>
    <w:p w:rsidR="00342A6A" w:rsidRPr="00342A6A" w:rsidRDefault="00342A6A" w:rsidP="00F37FA3">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Решение о назначении опроса граждан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не менее чем за десять календарных дней до дня его проведения.</w:t>
      </w:r>
    </w:p>
    <w:p w:rsidR="00342A6A" w:rsidRPr="00342A6A" w:rsidRDefault="00342A6A" w:rsidP="00F37FA3">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342A6A" w:rsidRPr="00342A6A" w:rsidRDefault="00342A6A" w:rsidP="00F37FA3">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за счет средств бюджета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 при проведении опроса по инициативе органов местного самоуправления;</w:t>
      </w:r>
    </w:p>
    <w:p w:rsidR="00342A6A" w:rsidRPr="00342A6A" w:rsidRDefault="00342A6A" w:rsidP="00F37FA3">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за счет средств бюджета Забайкальского края - при проведении опроса по инициативе органов государственной власти Забайкальского края.</w:t>
      </w:r>
    </w:p>
    <w:p w:rsidR="00342A6A" w:rsidRPr="00342A6A" w:rsidRDefault="00342A6A" w:rsidP="00F37FA3">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F37FA3">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Обращения граждан в органы местного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Граждане имеют право на индивидуальные и коллективные обращения в органы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несут ответственность в соответствии с законодательством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4. Рассмотрение обращений объединений граждан, в том числе юридических лиц, осуществляется в порядке, установленном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V</w:t>
      </w:r>
      <w:r w:rsidRPr="00342A6A">
        <w:rPr>
          <w:rFonts w:ascii="Times New Roman" w:eastAsia="Times New Roman" w:hAnsi="Times New Roman" w:cs="Times New Roman"/>
          <w:b/>
          <w:sz w:val="28"/>
          <w:szCs w:val="28"/>
          <w:lang w:eastAsia="ru-RU"/>
        </w:rPr>
        <w:t xml:space="preserve">. ОРГАНЫ МЕСТНОГО САМОУПРАВЛЕНИЯ И ДОЛЖНОСТНЫЕ ЛИЦА МЕСТНОГО САМОУПРАВЛЕНИЯ СЕЛЬСКОГО ПОСЕЛЕНИЯ </w:t>
      </w:r>
      <w:r w:rsidR="00FA7C03">
        <w:rPr>
          <w:rFonts w:ascii="Times New Roman" w:eastAsia="Times New Roman" w:hAnsi="Times New Roman" w:cs="Times New Roman"/>
          <w:b/>
          <w:sz w:val="28"/>
          <w:szCs w:val="28"/>
          <w:lang w:eastAsia="ru-RU"/>
        </w:rPr>
        <w:t>«Б</w:t>
      </w:r>
      <w:r w:rsidR="00BF6C22">
        <w:rPr>
          <w:rFonts w:ascii="Times New Roman" w:eastAsia="Times New Roman" w:hAnsi="Times New Roman" w:cs="Times New Roman"/>
          <w:b/>
          <w:sz w:val="28"/>
          <w:szCs w:val="28"/>
          <w:lang w:eastAsia="ru-RU"/>
        </w:rPr>
        <w:t>ОГДАНОВСКОЕ</w:t>
      </w:r>
      <w:r w:rsidR="00FA7C03">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Структура органов местного самоуправления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Структуру органов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составляют:</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Совет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глава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Изменение структуры органов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осуществляется не иначе как путем внесения изменений в настоящий Устав.</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Решение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об изменении структуры органов местного самоуправления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4</w:t>
      </w:r>
      <w:r w:rsidRPr="00342A6A">
        <w:rPr>
          <w:rFonts w:ascii="Times New Roman" w:eastAsia="Times New Roman" w:hAnsi="Times New Roman" w:cs="Times New Roman"/>
          <w:b/>
          <w:sz w:val="28"/>
          <w:szCs w:val="28"/>
          <w:lang w:eastAsia="ru-RU"/>
        </w:rPr>
        <w:t xml:space="preserve">. Совет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Совет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поселения (далее по тексту Устава – Совет поселения) является выборным постоянно действующим, представительным органом поселени</w:t>
      </w:r>
      <w:r w:rsidR="00166194">
        <w:rPr>
          <w:rFonts w:ascii="Times New Roman" w:eastAsia="Times New Roman" w:hAnsi="Times New Roman" w:cs="Times New Roman"/>
          <w:sz w:val="28"/>
          <w:szCs w:val="28"/>
          <w:lang w:eastAsia="ru-RU"/>
        </w:rPr>
        <w:t>я. Совет поселения состоит из 8 (восьми</w:t>
      </w:r>
      <w:r w:rsidRPr="00342A6A">
        <w:rPr>
          <w:rFonts w:ascii="Times New Roman" w:eastAsia="Times New Roman" w:hAnsi="Times New Roman" w:cs="Times New Roman"/>
          <w:sz w:val="28"/>
          <w:szCs w:val="28"/>
          <w:lang w:eastAsia="ru-RU"/>
        </w:rPr>
        <w:t>) депутатов, избираемых на муниципальных выборах на срок созыва Совета поселения - 5 (пять) лет.</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 Совет поселения п</w:t>
      </w:r>
      <w:r w:rsidRPr="00342A6A">
        <w:rPr>
          <w:rFonts w:ascii="Times New Roman" w:eastAsia="Times New Roman" w:hAnsi="Times New Roman" w:cs="Times New Roman"/>
          <w:bCs/>
          <w:sz w:val="28"/>
          <w:szCs w:val="28"/>
          <w:lang w:eastAsia="ru-RU"/>
        </w:rPr>
        <w:t xml:space="preserve">одотчетен населению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Совет поселения может осуществлять свои полномочия в случае избрания не менее двух третей от установленной численности депутатов.</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Вновь избранный Совет сельского поселения собирается на первое заседание на 20 день со дня избрания Совета в правомочном составе.</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В исключительной компетенции Совета поселения находятся:</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утверждение местного бюджета и отчета о его исполнении;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принятие планов и программ развития муниципального образования, утверждение отчетов об их исполнении;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342A6A" w:rsidRPr="00342A6A" w:rsidRDefault="00342A6A" w:rsidP="00342A6A">
      <w:pPr>
        <w:spacing w:after="0" w:line="240" w:lineRule="auto"/>
        <w:ind w:firstLine="684"/>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ar-SA"/>
        </w:rPr>
        <w:t xml:space="preserve">6. Совет сельского поселения </w:t>
      </w:r>
      <w:r w:rsidR="00FA7C03">
        <w:rPr>
          <w:rFonts w:ascii="Times New Roman" w:eastAsia="Times New Roman" w:hAnsi="Times New Roman" w:cs="Times New Roman"/>
          <w:sz w:val="28"/>
          <w:szCs w:val="28"/>
          <w:lang w:eastAsia="ar-SA"/>
        </w:rPr>
        <w:t>«Богдановское»</w:t>
      </w:r>
      <w:r w:rsidRPr="00342A6A">
        <w:rPr>
          <w:rFonts w:ascii="Times New Roman" w:eastAsia="Times New Roman" w:hAnsi="Times New Roman" w:cs="Times New Roman"/>
          <w:sz w:val="28"/>
          <w:szCs w:val="28"/>
          <w:lang w:eastAsia="ar-SA"/>
        </w:rPr>
        <w:t xml:space="preserve"> заслушивает ежегодные отчеты главы сельского поселения </w:t>
      </w:r>
      <w:r w:rsidR="00FA7C03">
        <w:rPr>
          <w:rFonts w:ascii="Times New Roman" w:eastAsia="Times New Roman" w:hAnsi="Times New Roman" w:cs="Times New Roman"/>
          <w:sz w:val="28"/>
          <w:szCs w:val="28"/>
          <w:lang w:eastAsia="ar-SA"/>
        </w:rPr>
        <w:t>«Богдановское»</w:t>
      </w:r>
      <w:r w:rsidRPr="00342A6A">
        <w:rPr>
          <w:rFonts w:ascii="Times New Roman" w:eastAsia="Times New Roman" w:hAnsi="Times New Roman" w:cs="Times New Roman"/>
          <w:sz w:val="28"/>
          <w:szCs w:val="28"/>
          <w:lang w:eastAsia="ar-SA"/>
        </w:rPr>
        <w:t xml:space="preserve"> о результатах его </w:t>
      </w:r>
      <w:r w:rsidRPr="00342A6A">
        <w:rPr>
          <w:rFonts w:ascii="Times New Roman" w:eastAsia="Times New Roman" w:hAnsi="Times New Roman" w:cs="Times New Roman"/>
          <w:sz w:val="28"/>
          <w:szCs w:val="28"/>
          <w:lang w:eastAsia="ar-SA"/>
        </w:rPr>
        <w:lastRenderedPageBreak/>
        <w:t xml:space="preserve">деятельности, деятельности местной администрации, в том числе о решении вопросов, поставленных Советом сельского поселения </w:t>
      </w:r>
      <w:r w:rsidR="00FA7C03">
        <w:rPr>
          <w:rFonts w:ascii="Times New Roman" w:eastAsia="Times New Roman" w:hAnsi="Times New Roman" w:cs="Times New Roman"/>
          <w:sz w:val="28"/>
          <w:szCs w:val="28"/>
          <w:lang w:eastAsia="ar-SA"/>
        </w:rPr>
        <w:t>«Богдановское»</w:t>
      </w:r>
      <w:r w:rsidRPr="00342A6A">
        <w:rPr>
          <w:rFonts w:ascii="Times New Roman" w:eastAsia="Times New Roman" w:hAnsi="Times New Roman" w:cs="Times New Roman"/>
          <w:sz w:val="28"/>
          <w:szCs w:val="28"/>
          <w:lang w:eastAsia="ar-SA"/>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или при наличии заключения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8. Нормативный правовой акт, принятый Советом поселения, направляется главе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для подписания и обнародования в течение 10 дней. Глава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течение семи дней и обнародованию.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Советом поселения руководит председатель Совета поселения. Председателем Совета поселения является глава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bCs/>
          <w:sz w:val="28"/>
          <w:szCs w:val="28"/>
          <w:lang w:eastAsia="ru-RU"/>
        </w:rPr>
        <w:t>10.</w:t>
      </w:r>
      <w:r w:rsidRPr="00342A6A">
        <w:rPr>
          <w:rFonts w:ascii="Times New Roman" w:eastAsia="Times New Roman" w:hAnsi="Times New Roman" w:cs="Times New Roman"/>
          <w:sz w:val="28"/>
          <w:szCs w:val="28"/>
          <w:lang w:eastAsia="ru-RU"/>
        </w:rPr>
        <w:t xml:space="preserve"> П</w:t>
      </w:r>
      <w:r w:rsidRPr="00342A6A">
        <w:rPr>
          <w:rFonts w:ascii="Times New Roman" w:eastAsia="Times New Roman" w:hAnsi="Times New Roman" w:cs="Times New Roman"/>
          <w:snapToGrid w:val="0"/>
          <w:sz w:val="28"/>
          <w:szCs w:val="28"/>
          <w:lang w:eastAsia="ru-RU"/>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1) в случае принятия Советом поселения решения о самороспуске;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3) в случае преобразования поселения, осуществляемого в соответствии со статьёй 13 Федерального закона № 131-ФЗ, а также в случае упразднения муниципального образования;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5) в случае утраты поселением статуса муниципального образования в связи с его объединением с городским округом.</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11.</w:t>
      </w:r>
      <w:r w:rsidRPr="00342A6A">
        <w:rPr>
          <w:rFonts w:ascii="Times New Roman" w:eastAsia="Times New Roman" w:hAnsi="Times New Roman" w:cs="Times New Roman"/>
          <w:sz w:val="28"/>
          <w:szCs w:val="28"/>
          <w:lang w:eastAsia="ru-RU"/>
        </w:rPr>
        <w:t xml:space="preserve"> Досрочное прекращение полномочий Совета поселения влечет досрочное прекращение полномочий его депутатов.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Предварительно предложение о самороспуске Совета обсуждается в его постоянных комиссиях.</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A64ED">
        <w:rPr>
          <w:rFonts w:ascii="Times New Roman" w:eastAsia="Times New Roman" w:hAnsi="Times New Roman" w:cs="Times New Roman"/>
          <w:b/>
          <w:sz w:val="28"/>
          <w:szCs w:val="28"/>
          <w:lang w:eastAsia="ru-RU"/>
        </w:rPr>
        <w:t>5</w:t>
      </w:r>
      <w:r w:rsidRPr="00342A6A">
        <w:rPr>
          <w:rFonts w:ascii="Times New Roman" w:eastAsia="Times New Roman" w:hAnsi="Times New Roman" w:cs="Times New Roman"/>
          <w:b/>
          <w:sz w:val="28"/>
          <w:szCs w:val="28"/>
          <w:lang w:eastAsia="ru-RU"/>
        </w:rPr>
        <w:t xml:space="preserve">. Глава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Глава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(далее по тексту Устава – глава поселения) является высшим должностным лицом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 наделяется настоящим Уставом в соответствии с федеральным законом собственными полномочиями по решению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Глава поселения избирается на муниципальных выборах на срок 5 (пять) лет, возглавляет администрацию сельского поселения, </w:t>
      </w:r>
      <w:r w:rsidR="007759C5">
        <w:rPr>
          <w:rFonts w:ascii="Times New Roman" w:eastAsia="Times New Roman" w:hAnsi="Times New Roman" w:cs="Times New Roman"/>
          <w:sz w:val="28"/>
          <w:szCs w:val="28"/>
          <w:lang w:eastAsia="ru-RU"/>
        </w:rPr>
        <w:t>исполняет полномочия</w:t>
      </w:r>
      <w:r w:rsidRPr="00342A6A">
        <w:rPr>
          <w:rFonts w:ascii="Times New Roman" w:eastAsia="Times New Roman" w:hAnsi="Times New Roman" w:cs="Times New Roman"/>
          <w:sz w:val="28"/>
          <w:szCs w:val="28"/>
          <w:lang w:eastAsia="ru-RU"/>
        </w:rPr>
        <w:t xml:space="preserve"> председател</w:t>
      </w:r>
      <w:r w:rsidR="007759C5">
        <w:rPr>
          <w:rFonts w:ascii="Times New Roman" w:eastAsia="Times New Roman" w:hAnsi="Times New Roman" w:cs="Times New Roman"/>
          <w:sz w:val="28"/>
          <w:szCs w:val="28"/>
          <w:lang w:eastAsia="ru-RU"/>
        </w:rPr>
        <w:t>я</w:t>
      </w:r>
      <w:r w:rsidRPr="00342A6A">
        <w:rPr>
          <w:rFonts w:ascii="Times New Roman" w:eastAsia="Times New Roman" w:hAnsi="Times New Roman" w:cs="Times New Roman"/>
          <w:sz w:val="28"/>
          <w:szCs w:val="28"/>
          <w:lang w:eastAsia="ru-RU"/>
        </w:rPr>
        <w:t xml:space="preserve">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Глава поселения в пределах полномочий, установленных настоящей статьей:</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представляет сельское поселение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нормативные правовые акты, принятые Советом поселения;</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издает в пределах своих полномочий правовые акты;</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вправе требовать созыва внеочередного заседания Совета поселения.</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обеспечивает осуществление органами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5. Глава поселения подконтролен и подотчетен населению и Совету поселения.</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Полномочия главы поселения прекращаются досрочно в случае:</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смерти;</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отставки по собственному желанию;</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 131-ФЗ;</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 131-ФЗ;</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отзыва избирателями;</w:t>
      </w:r>
    </w:p>
    <w:p w:rsidR="00342A6A" w:rsidRPr="00342A6A" w:rsidRDefault="00342A6A" w:rsidP="00342A6A">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342A6A" w:rsidRPr="00342A6A" w:rsidRDefault="00342A6A" w:rsidP="00342A6A">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12) преобразования поселения, осуществляемого в соответствии со статьёй 13 Федерального закона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14) утраты сельским поселением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статуса муниципального образования в связи с его объединением с городским округом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lastRenderedPageBreak/>
        <w:t>установленное согласно распределению обязанностей, утвержденному главой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5A7446">
        <w:rPr>
          <w:rFonts w:ascii="Times New Roman" w:eastAsia="Times New Roman" w:hAnsi="Times New Roman" w:cs="Times New Roman"/>
          <w:b/>
          <w:sz w:val="28"/>
          <w:szCs w:val="28"/>
          <w:lang w:eastAsia="ru-RU"/>
        </w:rPr>
        <w:t>6</w:t>
      </w:r>
      <w:r w:rsidRPr="00342A6A">
        <w:rPr>
          <w:rFonts w:ascii="Times New Roman" w:eastAsia="Times New Roman" w:hAnsi="Times New Roman" w:cs="Times New Roman"/>
          <w:b/>
          <w:sz w:val="28"/>
          <w:szCs w:val="28"/>
          <w:lang w:eastAsia="ru-RU"/>
        </w:rPr>
        <w:t xml:space="preserve">. Администрация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E87D94">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(далее по тексту Устава – администрация поселения) </w:t>
      </w:r>
      <w:r w:rsidRPr="00342A6A">
        <w:rPr>
          <w:rFonts w:ascii="Times New Roman" w:eastAsia="Times New Roman" w:hAnsi="Times New Roman" w:cs="Times New Roman"/>
          <w:iCs/>
          <w:sz w:val="28"/>
          <w:szCs w:val="28"/>
          <w:lang w:eastAsia="ru-RU"/>
        </w:rPr>
        <w:t xml:space="preserve">- </w:t>
      </w:r>
      <w:r w:rsidRPr="00342A6A">
        <w:rPr>
          <w:rFonts w:ascii="Times New Roman" w:eastAsia="Times New Roman" w:hAnsi="Times New Roman" w:cs="Times New Roman"/>
          <w:sz w:val="28"/>
          <w:szCs w:val="28"/>
          <w:lang w:eastAsia="ru-RU"/>
        </w:rPr>
        <w:t xml:space="preserve">исполнительно- распорядительный орган наделяется настоящим Уставом полномочиями по решению вопросов местного значения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E87D94">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К компетенции администрации поселения относится:</w:t>
      </w:r>
    </w:p>
    <w:p w:rsidR="00342A6A" w:rsidRPr="00342A6A" w:rsidRDefault="00342A6A" w:rsidP="00E87D94">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342A6A" w:rsidRPr="00342A6A" w:rsidRDefault="00342A6A" w:rsidP="00E87D94">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обеспечение исполнения полномочий органов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по решению вопросов местного значения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соответствии с федеральными законами, нормативными правовыми актами Совета поселения, постановлениями и распоряжениями главы поселения;</w:t>
      </w:r>
    </w:p>
    <w:p w:rsidR="00342A6A" w:rsidRPr="00342A6A" w:rsidRDefault="00342A6A" w:rsidP="00E87D94">
      <w:pPr>
        <w:numPr>
          <w:ilvl w:val="0"/>
          <w:numId w:val="15"/>
        </w:numPr>
        <w:shd w:val="clear" w:color="auto" w:fill="FFFFFF"/>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342A6A" w:rsidRPr="00342A6A" w:rsidRDefault="00342A6A" w:rsidP="00E87D94">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Администрацией поселения руководит глава поселения на принципах единоначалия, осуществляющий руководство администрацией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Структура администрации поселения и положение об администрации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утверждаются Советом сельского поселения по представлению главы поселения. В структуру администрации </w:t>
      </w:r>
      <w:r w:rsidRPr="00342A6A">
        <w:rPr>
          <w:rFonts w:ascii="Times New Roman" w:eastAsia="Times New Roman" w:hAnsi="Times New Roman" w:cs="Times New Roman"/>
          <w:sz w:val="28"/>
          <w:szCs w:val="28"/>
          <w:lang w:eastAsia="ru-RU"/>
        </w:rPr>
        <w:lastRenderedPageBreak/>
        <w:t>поселения могут входить функциональные подразделения администрации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5A7446">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Муниципальный контроль</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342A6A" w:rsidRPr="00342A6A" w:rsidRDefault="00342A6A" w:rsidP="00342A6A">
      <w:pPr>
        <w:shd w:val="clear" w:color="auto" w:fill="FFFFFF"/>
        <w:tabs>
          <w:tab w:val="left" w:pos="1493"/>
          <w:tab w:val="left" w:pos="2962"/>
          <w:tab w:val="left" w:pos="5611"/>
          <w:tab w:val="left" w:pos="7488"/>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Администрации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реализуется в соответствии с Федеральным законом от </w:t>
      </w:r>
      <w:r w:rsidRPr="00342A6A">
        <w:rPr>
          <w:rFonts w:ascii="Times New Roman" w:eastAsia="Times New Roman" w:hAnsi="Times New Roman" w:cs="Times New Roman"/>
          <w:bCs/>
          <w:sz w:val="28"/>
          <w:szCs w:val="28"/>
          <w:lang w:eastAsia="ru-RU"/>
        </w:rPr>
        <w:t xml:space="preserve">26.12.2008 года № 294-ФЗ </w:t>
      </w:r>
      <w:r w:rsidRPr="00342A6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Органом местного самоуправления, уполномоченным на осуществление муниципального контроля, является 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К полномочиям администрации поселения, осуществляющей муниципальный контроль, относятся:</w:t>
      </w:r>
    </w:p>
    <w:p w:rsidR="00342A6A" w:rsidRPr="00342A6A"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1) организация и осуществление муниципального контроля на соответствующей территории;</w:t>
      </w:r>
    </w:p>
    <w:p w:rsidR="00342A6A" w:rsidRPr="00342A6A"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42A6A" w:rsidRPr="00342A6A"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3) разработка административных регламентов осуществления муниципального контроля в соответствующих сферах деятельности;</w:t>
      </w:r>
    </w:p>
    <w:p w:rsidR="00342A6A" w:rsidRPr="00342A6A"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42A6A" w:rsidRPr="00342A6A" w:rsidRDefault="00342A6A" w:rsidP="00342A6A">
      <w:pPr>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iCs/>
          <w:sz w:val="28"/>
          <w:szCs w:val="28"/>
          <w:lang w:eastAsia="ru-RU"/>
        </w:rPr>
        <w:t>5) осуществление иных предусмотренных федеральными законами, законами и иными нормативными правовыми Забайкальского края полномочий.</w:t>
      </w:r>
    </w:p>
    <w:p w:rsidR="00342A6A" w:rsidRPr="00342A6A" w:rsidRDefault="00342A6A" w:rsidP="00342A6A">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Порядок организации и осуществления муниципального контроля в соответствующей сфере деятельности устанавливается муниципальными правовыми актами администрации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5A7446"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28</w:t>
      </w:r>
      <w:r w:rsidR="00342A6A" w:rsidRPr="00342A6A">
        <w:rPr>
          <w:rFonts w:ascii="Times New Roman" w:eastAsia="Times New Roman" w:hAnsi="Times New Roman" w:cs="Times New Roman"/>
          <w:b/>
          <w:sz w:val="28"/>
          <w:szCs w:val="28"/>
          <w:lang w:eastAsia="ru-RU"/>
        </w:rPr>
        <w:t xml:space="preserve">. Избирательная комиссия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1. Избирательная комиссия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(далее также - избирательная комиссия поселения)формируется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342A6A" w:rsidRPr="00342A6A" w:rsidRDefault="00342A6A" w:rsidP="00342A6A">
      <w:pPr>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Срок полномочий избирательной комиссии поселения составляет 5 лет.</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Избирательная комиссия поселения:</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342A6A" w:rsidRPr="00342A6A" w:rsidRDefault="00342A6A" w:rsidP="00342A6A">
      <w:pPr>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Избирательная комиссия поселения формируется в количестве шести членов с правом решающего голоса.</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sz w:val="28"/>
          <w:szCs w:val="28"/>
          <w:lang w:eastAsia="ru-RU"/>
        </w:rPr>
        <w:t xml:space="preserve">7. </w:t>
      </w:r>
      <w:r w:rsidRPr="00342A6A">
        <w:rPr>
          <w:rFonts w:ascii="Times New Roman" w:eastAsia="Times New Roman" w:hAnsi="Times New Roman" w:cs="Times New Roman"/>
          <w:color w:val="000000"/>
          <w:sz w:val="28"/>
          <w:szCs w:val="28"/>
          <w:lang w:eastAsia="ru-RU"/>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342A6A">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 Российской Федерации»</w:t>
      </w:r>
      <w:r w:rsidRPr="00342A6A">
        <w:rPr>
          <w:rFonts w:ascii="Times New Roman" w:eastAsia="Times New Roman" w:hAnsi="Times New Roman" w:cs="Times New Roman"/>
          <w:color w:val="000000"/>
          <w:sz w:val="28"/>
          <w:szCs w:val="28"/>
          <w:lang w:eastAsia="ru-RU"/>
        </w:rPr>
        <w:t xml:space="preserve">, предложений собраний избирателей по месту жительства, работы, службы, учебы, </w:t>
      </w:r>
      <w:r w:rsidRPr="00342A6A">
        <w:rPr>
          <w:rFonts w:ascii="Times New Roman" w:eastAsia="Times New Roman" w:hAnsi="Times New Roman" w:cs="Times New Roman"/>
          <w:sz w:val="28"/>
          <w:szCs w:val="28"/>
          <w:lang w:eastAsia="ru-RU"/>
        </w:rPr>
        <w:t>а также предложений избирательной комиссии сельского поселения предыдущего состава, избирательной комиссии Забайкальского края,</w:t>
      </w:r>
      <w:r w:rsidRPr="00342A6A">
        <w:rPr>
          <w:rFonts w:ascii="Times New Roman" w:eastAsia="Times New Roman" w:hAnsi="Times New Roman" w:cs="Times New Roman"/>
          <w:color w:val="000000"/>
          <w:sz w:val="28"/>
          <w:szCs w:val="28"/>
          <w:lang w:eastAsia="ru-RU"/>
        </w:rPr>
        <w:t xml:space="preserve"> а также на основе предложений избирательной комиссии муниципального района «Город Краснокаменск и Краснокаменский район», территориальной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color w:val="000000"/>
          <w:sz w:val="28"/>
          <w:szCs w:val="28"/>
          <w:lang w:eastAsia="ru-RU"/>
        </w:rPr>
        <w:t xml:space="preserve">1) </w:t>
      </w:r>
      <w:r w:rsidRPr="00342A6A">
        <w:rPr>
          <w:rFonts w:ascii="Times New Roman" w:eastAsia="Times New Roman" w:hAnsi="Times New Roman" w:cs="Times New Roman"/>
          <w:sz w:val="28"/>
          <w:szCs w:val="28"/>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color w:val="000000"/>
          <w:sz w:val="28"/>
          <w:szCs w:val="28"/>
          <w:lang w:eastAsia="ru-RU"/>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342A6A">
        <w:rPr>
          <w:rFonts w:ascii="Times New Roman" w:eastAsia="Times New Roman" w:hAnsi="Times New Roman" w:cs="Times New Roman"/>
          <w:sz w:val="28"/>
          <w:szCs w:val="28"/>
          <w:lang w:eastAsia="ru-RU"/>
        </w:rPr>
        <w:t xml:space="preserve">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w:t>
      </w:r>
      <w:r w:rsidRPr="00342A6A">
        <w:rPr>
          <w:rFonts w:ascii="Times New Roman" w:eastAsia="Times New Roman" w:hAnsi="Times New Roman" w:cs="Times New Roman"/>
          <w:sz w:val="28"/>
          <w:szCs w:val="28"/>
          <w:lang w:eastAsia="ru-RU"/>
        </w:rPr>
        <w:lastRenderedPageBreak/>
        <w:t>основных гарантиях избирательных прав и права на участие в референдуме граждан Российской Федерации»;</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«Город Краснокаменск и Краснокаменский район», территориальной комиссии в следующем порядке: </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1) если полномочия избирательной комиссии муниципального района «Город Краснокаменск и Краснокаменский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«Город Краснокаменск и Краснокаменский район», остальные члены избирательной комиссии поселения назначаются на основе предложений территориальной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2) если полномочия избирательной комиссии муниципального района «Город Краснокаменск и Краснокаменский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3) если полномочия территориальной комиссии возложены на избирательную комиссию муниципального района «Город Краснокаменск и Краснокаменский район», члены избирательной комиссии поселения назначаются на основе предложений избирательной комиссии муниципального района «Город Краснокаменск и Краснокаменский район».</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5A7446"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29</w:t>
      </w:r>
      <w:r w:rsidR="00342A6A" w:rsidRPr="00342A6A">
        <w:rPr>
          <w:rFonts w:ascii="Times New Roman" w:eastAsia="Times New Roman" w:hAnsi="Times New Roman" w:cs="Times New Roman"/>
          <w:b/>
          <w:sz w:val="28"/>
          <w:szCs w:val="28"/>
          <w:lang w:eastAsia="ru-RU"/>
        </w:rPr>
        <w:t xml:space="preserve">. Статус депутата, главы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Депутату, главе поселения обеспечиваются условия для беспрепятственного осуществления своих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Полномочия депутата, начинаются со дня его избрания и прекращаются со дня начала работы Совета сельского поселения нового созыва.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Глава поселения осуществляет свои полномочия на постоянной основе.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Депутаты Совета поселения осуществляют свои полномочия на непостоянной основе.</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 xml:space="preserve">7. </w:t>
      </w:r>
      <w:r w:rsidRPr="00342A6A">
        <w:rPr>
          <w:rFonts w:ascii="Times New Roman" w:eastAsia="Times New Roman" w:hAnsi="Times New Roman" w:cs="Times New Roman"/>
          <w:snapToGrid w:val="0"/>
          <w:sz w:val="28"/>
          <w:szCs w:val="28"/>
          <w:lang w:eastAsia="ru-RU"/>
        </w:rPr>
        <w:t>Осуществляющий свои полномочия на постоянной основе глава поселения не вправе: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w:t>
      </w:r>
      <w:r w:rsidRPr="00342A6A">
        <w:rPr>
          <w:rFonts w:ascii="Times New Roman" w:eastAsia="Times New Roman" w:hAnsi="Times New Roman" w:cs="Times New Roman"/>
          <w:sz w:val="28"/>
          <w:szCs w:val="28"/>
          <w:lang w:eastAsia="ru-RU"/>
        </w:rPr>
        <w:t>заниматься предпринимательской деятельностью лично или через доверенных лиц, а также участвовать в упра</w:t>
      </w:r>
      <w:r>
        <w:rPr>
          <w:rFonts w:ascii="Times New Roman" w:eastAsia="Times New Roman" w:hAnsi="Times New Roman" w:cs="Times New Roman"/>
          <w:sz w:val="28"/>
          <w:szCs w:val="28"/>
          <w:lang w:eastAsia="ru-RU"/>
        </w:rPr>
        <w:t>влении хозяйствующим субъектом(</w:t>
      </w:r>
      <w:r w:rsidRPr="00342A6A">
        <w:rPr>
          <w:rFonts w:ascii="Times New Roman" w:eastAsia="Times New Roman" w:hAnsi="Times New Roman" w:cs="Times New Roman"/>
          <w:sz w:val="28"/>
          <w:szCs w:val="28"/>
          <w:lang w:eastAsia="ru-RU"/>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2A6A" w:rsidRPr="00342A6A" w:rsidRDefault="00342A6A" w:rsidP="00342A6A">
      <w:pPr>
        <w:spacing w:after="0" w:line="240" w:lineRule="auto"/>
        <w:ind w:firstLine="720"/>
        <w:jc w:val="both"/>
        <w:rPr>
          <w:rFonts w:ascii="Times New Roman" w:eastAsia="Times New Roman" w:hAnsi="Times New Roman" w:cs="Times New Roman"/>
          <w:b/>
          <w:i/>
          <w:sz w:val="28"/>
          <w:szCs w:val="28"/>
          <w:u w:val="single"/>
          <w:lang w:eastAsia="ru-RU"/>
        </w:rPr>
      </w:pPr>
      <w:r w:rsidRPr="00342A6A">
        <w:rPr>
          <w:rFonts w:ascii="Times New Roman" w:eastAsia="Times New Roman" w:hAnsi="Times New Roman" w:cs="Times New Roman"/>
          <w:sz w:val="28"/>
          <w:szCs w:val="28"/>
          <w:lang w:eastAsia="ru-RU"/>
        </w:rPr>
        <w:t>8.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2A6A" w:rsidRPr="00342A6A" w:rsidRDefault="00342A6A" w:rsidP="00342A6A">
      <w:pPr>
        <w:spacing w:after="0" w:line="240" w:lineRule="auto"/>
        <w:ind w:firstLine="720"/>
        <w:jc w:val="both"/>
        <w:rPr>
          <w:rFonts w:ascii="Times New Roman" w:eastAsia="Times New Roman" w:hAnsi="Times New Roman" w:cs="Times New Roman"/>
          <w:b/>
          <w:i/>
          <w:sz w:val="28"/>
          <w:szCs w:val="28"/>
          <w:u w:val="single"/>
          <w:lang w:eastAsia="ru-RU"/>
        </w:rPr>
      </w:pPr>
      <w:r w:rsidRPr="00342A6A">
        <w:rPr>
          <w:rFonts w:ascii="Times New Roman" w:eastAsia="Times New Roman" w:hAnsi="Times New Roman" w:cs="Times New Roman"/>
          <w:sz w:val="28"/>
          <w:szCs w:val="28"/>
          <w:lang w:eastAsia="ru-RU"/>
        </w:rPr>
        <w:t>9. Депутат,  член  выборного органа местного самоуправления , выборное должностное  лицо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2008года №273-ФЗ «О противодействии коррупции»,Федеральным законом от  3 декабря 2012года №230-ФЗ «О контроле за соответствием расходов лиц, замещающих государственные должности, и иных  лиц их доходам», Федеральным законом от 7 мая 20ё13года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w:t>
      </w:r>
      <w:r w:rsidR="002E054A">
        <w:rPr>
          <w:rFonts w:ascii="Times New Roman" w:eastAsia="Times New Roman" w:hAnsi="Times New Roman" w:cs="Times New Roman"/>
          <w:sz w:val="28"/>
          <w:szCs w:val="28"/>
          <w:lang w:eastAsia="ru-RU"/>
        </w:rPr>
        <w:t>ми  финансовыми инструментами.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342A6A" w:rsidRPr="00342A6A" w:rsidRDefault="00342A6A" w:rsidP="002E054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w:t>
      </w:r>
      <w:r w:rsidRPr="00342A6A">
        <w:rPr>
          <w:rFonts w:ascii="Times New Roman" w:eastAsia="Times New Roman" w:hAnsi="Times New Roman" w:cs="Times New Roman"/>
          <w:sz w:val="28"/>
          <w:szCs w:val="28"/>
          <w:lang w:eastAsia="ru-RU"/>
        </w:rPr>
        <w:lastRenderedPageBreak/>
        <w:t>нарушения, ответственность за которые предусмотрена федеральным законом.</w:t>
      </w:r>
    </w:p>
    <w:p w:rsidR="00342A6A" w:rsidRPr="00342A6A" w:rsidRDefault="00342A6A" w:rsidP="002E054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12</w:t>
      </w:r>
      <w:r w:rsidRPr="00342A6A">
        <w:rPr>
          <w:rFonts w:ascii="Times New Roman" w:eastAsia="Times New Roman" w:hAnsi="Times New Roman" w:cs="Times New Roman"/>
          <w:sz w:val="28"/>
          <w:szCs w:val="28"/>
          <w:lang w:eastAsia="ru-RU"/>
        </w:rPr>
        <w:t>. Полномочия депутата прекращаются досрочно в случае:</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смерти;</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отставки по собственному желанию;</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отзыва избирателями;</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досрочного прекращения полномочий соответствующего органа местного самоуправления;</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призыв на военную службу или направления на заменяющую ее альтернативную гражданскую службу; </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 иных случаях, установленных федеральным законом № 131-ФЗ и иными федеральными законами.</w:t>
      </w:r>
    </w:p>
    <w:p w:rsidR="00342A6A" w:rsidRPr="00342A6A" w:rsidRDefault="00342A6A" w:rsidP="002E054A">
      <w:pPr>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u w:val="single"/>
          <w:lang w:eastAsia="ru-RU"/>
        </w:rPr>
      </w:pPr>
      <w:r w:rsidRPr="00342A6A">
        <w:rPr>
          <w:rFonts w:ascii="Times New Roman" w:eastAsia="Times New Roman" w:hAnsi="Times New Roman" w:cs="Times New Roman"/>
          <w:sz w:val="28"/>
          <w:szCs w:val="28"/>
          <w:lang w:eastAsia="ru-RU"/>
        </w:rPr>
        <w:t>13.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14.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0</w:t>
      </w:r>
      <w:r w:rsidRPr="00342A6A">
        <w:rPr>
          <w:rFonts w:ascii="Times New Roman" w:eastAsia="Times New Roman" w:hAnsi="Times New Roman" w:cs="Times New Roman"/>
          <w:b/>
          <w:sz w:val="28"/>
          <w:szCs w:val="28"/>
          <w:lang w:eastAsia="ru-RU"/>
        </w:rPr>
        <w:t xml:space="preserve">. Гарантии осуществления полномочий депутата Совета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главы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1. Депутату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Главе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гарантируются:</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служебное удостоверение и нагрудный знак; </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право на подготовку и дополнительное профессиональное образование;</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Главе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замещающему муниципальную должность на постоянной основе, кроме гарантий, установленных частью 1 настоящей статьи, гарантируются:</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денежное вознаграждение;</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ежегодный оплачиваемый отпуск;</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4) ежемесячная доплата к страховойпенсии по старости (инвалидности)</w:t>
      </w:r>
      <w:r w:rsidRPr="00342A6A">
        <w:rPr>
          <w:rFonts w:ascii="Times New Roman" w:eastAsia="Times New Roman" w:hAnsi="Times New Roman" w:cs="Times New Roman"/>
          <w:b/>
          <w:sz w:val="28"/>
          <w:szCs w:val="28"/>
          <w:lang w:eastAsia="ru-RU"/>
        </w:rPr>
        <w:t>;</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транспортное обслуживание и возмещение расходов, связанных со служебными командировками при осуществлении ими своих полномочий;</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ежегодная диспансеризация в медицинских учреждениях;</w:t>
      </w:r>
    </w:p>
    <w:p w:rsidR="00342A6A" w:rsidRDefault="00342A6A" w:rsidP="00342A6A">
      <w:pPr>
        <w:tabs>
          <w:tab w:val="left" w:pos="4755"/>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санаторно-курортное лечение.</w:t>
      </w:r>
      <w:r w:rsidRPr="00342A6A">
        <w:rPr>
          <w:rFonts w:ascii="Times New Roman" w:eastAsia="Times New Roman" w:hAnsi="Times New Roman" w:cs="Times New Roman"/>
          <w:sz w:val="28"/>
          <w:szCs w:val="28"/>
          <w:lang w:eastAsia="ru-RU"/>
        </w:rPr>
        <w:tab/>
      </w:r>
    </w:p>
    <w:p w:rsidR="00A47B0C" w:rsidRPr="00342A6A" w:rsidRDefault="00A47B0C" w:rsidP="00A47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Депутатам</w:t>
      </w:r>
      <w:r w:rsidRPr="00342A6A">
        <w:rPr>
          <w:rFonts w:ascii="Times New Roman" w:eastAsia="Times New Roman" w:hAnsi="Times New Roman" w:cs="Times New Roman"/>
          <w:sz w:val="28"/>
          <w:szCs w:val="28"/>
          <w:lang w:eastAsia="ru-RU"/>
        </w:rPr>
        <w:t>, осуществляющим свои полномочия на непостоянной основе, кроме гарантий, установленных частью 2 настоящей статьи, гарантируется возмещение расходов, связанных с осуществлением ими своих полномочий</w:t>
      </w:r>
      <w:r>
        <w:rPr>
          <w:rFonts w:ascii="Times New Roman" w:eastAsia="Times New Roman" w:hAnsi="Times New Roman" w:cs="Times New Roman"/>
          <w:b/>
          <w:sz w:val="28"/>
          <w:szCs w:val="28"/>
          <w:lang w:eastAsia="ru-RU"/>
        </w:rPr>
        <w:t>.</w:t>
      </w:r>
    </w:p>
    <w:p w:rsidR="00342A6A" w:rsidRPr="00342A6A" w:rsidRDefault="00A47B0C" w:rsidP="00342A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42A6A" w:rsidRPr="00342A6A">
        <w:rPr>
          <w:rFonts w:ascii="Times New Roman" w:eastAsia="Times New Roman" w:hAnsi="Times New Roman" w:cs="Times New Roman"/>
          <w:sz w:val="28"/>
          <w:szCs w:val="28"/>
          <w:lang w:eastAsia="ru-RU"/>
        </w:rPr>
        <w:t>. Депутату, кроме гарантий, установленных частью 1 настоящей статьи, гарантируются:</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право на объединение в депутатские группы и другие объединения депутатов;</w:t>
      </w:r>
    </w:p>
    <w:p w:rsidR="00342A6A" w:rsidRPr="00342A6A" w:rsidRDefault="00342A6A" w:rsidP="00342A6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право иметь помощников.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1</w:t>
      </w:r>
      <w:r w:rsidRPr="00342A6A">
        <w:rPr>
          <w:rFonts w:ascii="Times New Roman" w:eastAsia="Times New Roman" w:hAnsi="Times New Roman" w:cs="Times New Roman"/>
          <w:b/>
          <w:sz w:val="28"/>
          <w:szCs w:val="28"/>
          <w:lang w:eastAsia="ru-RU"/>
        </w:rPr>
        <w:t>. Органы местного самоуправления как юридические лица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От имени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приобретать и осуществлять имущественные и иные права и обязанности, выступать в суде </w:t>
      </w:r>
      <w:r w:rsidRPr="00342A6A">
        <w:rPr>
          <w:rFonts w:ascii="Times New Roman" w:eastAsia="Times New Roman" w:hAnsi="Times New Roman" w:cs="Times New Roman"/>
          <w:sz w:val="28"/>
          <w:szCs w:val="28"/>
          <w:lang w:eastAsia="ru-RU"/>
        </w:rPr>
        <w:lastRenderedPageBreak/>
        <w:t>без доверенности может глава сельского поселения в соответствии с его полномочиями, установленными настоящим Уставом.</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Совет и 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наделенные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Совет и 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Советом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по представлению главы местной администрации.</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Муниципальная служба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Должность муниципальной службы - должность в органе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Должности муниципальной службы устанавливаются муниципальными правовыми актами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соответствии с реестром должностей муниципальной службы в Забайкальском крае, утверждаемым законом Забайкальского края.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4. При составлении и утверждении штатного расписания администрации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Муниципальным служащим органов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Администрации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В области пенсионного обеспечения на муниципального служащего в сельском поселении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избирательной комиссии поселения определяются решением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в соответствии с федеральными законами, законами Забайкальского края и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VI</w:t>
      </w:r>
      <w:r w:rsidRPr="00342A6A">
        <w:rPr>
          <w:rFonts w:ascii="Times New Roman" w:eastAsia="Times New Roman" w:hAnsi="Times New Roman" w:cs="Times New Roman"/>
          <w:b/>
          <w:sz w:val="28"/>
          <w:szCs w:val="28"/>
          <w:lang w:eastAsia="ru-RU"/>
        </w:rPr>
        <w:t>. МУНИЦИПАЛЬНЫЕ ПРАВОВЫЕ АКТЫ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Статья 3</w:t>
      </w:r>
      <w:r w:rsidR="005A7446">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Система муниципальных правовых актов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В систему муниципальных правовых актов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xml:space="preserve"> входят:</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Устав 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napToGrid w:val="0"/>
          <w:sz w:val="28"/>
          <w:szCs w:val="28"/>
          <w:lang w:eastAsia="ru-RU"/>
        </w:rPr>
        <w:t>, правовые акты, принятые на местном референдуме;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нормативные и иные правовые акты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3) </w:t>
      </w:r>
      <w:r w:rsidRPr="00342A6A">
        <w:rPr>
          <w:rFonts w:ascii="Times New Roman" w:eastAsia="Times New Roman" w:hAnsi="Times New Roman" w:cs="Times New Roman"/>
          <w:sz w:val="28"/>
          <w:szCs w:val="28"/>
          <w:lang w:eastAsia="ru-RU"/>
        </w:rPr>
        <w:t>постановления и распоряжения главы поселения, постановления и распоряжения администрации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Иные муниципальные правовые акты не должны противоречить уставу поселения и правовым актам, принятым на местном референдуме.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3. 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342A6A">
        <w:rPr>
          <w:rFonts w:ascii="Times New Roman" w:eastAsia="Times New Roman" w:hAnsi="Times New Roman" w:cs="Times New Roman"/>
          <w:sz w:val="28"/>
          <w:szCs w:val="28"/>
          <w:lang w:eastAsia="ru-RU"/>
        </w:rPr>
        <w:t xml:space="preserve">решение об удалении главы сельского поселения в отставку, </w:t>
      </w:r>
      <w:r w:rsidRPr="00342A6A">
        <w:rPr>
          <w:rFonts w:ascii="Times New Roman" w:eastAsia="Times New Roman" w:hAnsi="Times New Roman" w:cs="Times New Roman"/>
          <w:snapToGrid w:val="0"/>
          <w:sz w:val="28"/>
          <w:szCs w:val="28"/>
          <w:lang w:eastAsia="ru-RU"/>
        </w:rPr>
        <w:t>а также решения по вопросам организации деятельности Совета поселения</w:t>
      </w:r>
      <w:r w:rsidRPr="00342A6A">
        <w:rPr>
          <w:rFonts w:ascii="Times New Roman" w:eastAsia="Times New Roman" w:hAnsi="Times New Roman" w:cs="Times New Roman"/>
          <w:sz w:val="28"/>
          <w:szCs w:val="28"/>
          <w:lang w:eastAsia="ru-RU"/>
        </w:rPr>
        <w:t xml:space="preserve"> и по иным вопросам, отнесенным к его компетенции федеральными законами, законами Забайкальского края, Уставом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napToGrid w:val="0"/>
          <w:sz w:val="28"/>
          <w:szCs w:val="28"/>
          <w:lang w:eastAsia="ru-RU"/>
        </w:rPr>
        <w:t>.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В случае, если глава сельского поселения исполняет полномочия председателя Совета сельского поселения с правом решающего голоса, голос главы сельского поселения учитывается при принятии решений Совета сельского поселения как голос депутата Совета сельского поселения.</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4. </w:t>
      </w:r>
      <w:r w:rsidRPr="00342A6A">
        <w:rPr>
          <w:rFonts w:ascii="Times New Roman" w:eastAsia="Times New Roman" w:hAnsi="Times New Roman" w:cs="Times New Roman"/>
          <w:sz w:val="28"/>
          <w:szCs w:val="28"/>
          <w:lang w:eastAsia="ru-RU"/>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4</w:t>
      </w:r>
      <w:r w:rsidRPr="00342A6A">
        <w:rPr>
          <w:rFonts w:ascii="Times New Roman" w:eastAsia="Times New Roman" w:hAnsi="Times New Roman" w:cs="Times New Roman"/>
          <w:b/>
          <w:sz w:val="28"/>
          <w:szCs w:val="28"/>
          <w:lang w:eastAsia="ru-RU"/>
        </w:rPr>
        <w:t xml:space="preserve">. Принятие, вступление в силу Устава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внесение в Устав изменений и дополнений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Устав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принимаются Советом поселения большинством в две трети голосов от установленной численности депутатов.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2. Проект устава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bCs/>
          <w:sz w:val="28"/>
          <w:szCs w:val="28"/>
          <w:lang w:eastAsia="ru-RU"/>
        </w:rPr>
        <w:t xml:space="preserve">, проект муниципального правового акта о внесении изменений и дополнений в устав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bCs/>
          <w:sz w:val="28"/>
          <w:szCs w:val="28"/>
          <w:lang w:eastAsia="ru-RU"/>
        </w:rPr>
        <w:t xml:space="preserve"> не позднее чем за 30 дней до дня рассмотрения вопроса о принятии Устава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bCs/>
          <w:sz w:val="28"/>
          <w:szCs w:val="28"/>
          <w:lang w:eastAsia="ru-RU"/>
        </w:rPr>
        <w:t xml:space="preserve">, внесении изменений и дополнений в Устав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bCs/>
          <w:sz w:val="28"/>
          <w:szCs w:val="28"/>
          <w:lang w:eastAsia="ru-RU"/>
        </w:rPr>
        <w:t xml:space="preserve">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Устав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lastRenderedPageBreak/>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bCs/>
          <w:sz w:val="28"/>
          <w:szCs w:val="28"/>
          <w:lang w:eastAsia="ru-RU"/>
        </w:rPr>
      </w:pPr>
      <w:r w:rsidRPr="00342A6A">
        <w:rPr>
          <w:rFonts w:ascii="Times New Roman" w:eastAsia="Times New Roman" w:hAnsi="Times New Roman" w:cs="Times New Roman"/>
          <w:b/>
          <w:bCs/>
          <w:sz w:val="28"/>
          <w:szCs w:val="28"/>
          <w:lang w:eastAsia="ru-RU"/>
        </w:rPr>
        <w:t>Статья 3</w:t>
      </w:r>
      <w:r w:rsidR="005A7446">
        <w:rPr>
          <w:rFonts w:ascii="Times New Roman" w:eastAsia="Times New Roman" w:hAnsi="Times New Roman" w:cs="Times New Roman"/>
          <w:b/>
          <w:bCs/>
          <w:sz w:val="28"/>
          <w:szCs w:val="28"/>
          <w:lang w:eastAsia="ru-RU"/>
        </w:rPr>
        <w:t>5</w:t>
      </w:r>
      <w:r w:rsidRPr="00342A6A">
        <w:rPr>
          <w:rFonts w:ascii="Times New Roman" w:eastAsia="Times New Roman" w:hAnsi="Times New Roman" w:cs="Times New Roman"/>
          <w:b/>
          <w:bCs/>
          <w:sz w:val="28"/>
          <w:szCs w:val="28"/>
          <w:lang w:eastAsia="ru-RU"/>
        </w:rPr>
        <w:t>. Решения, принятые путем прямого волеизъявления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осуществляется путем прямого волеизъявления населения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выраженного на местном референдуме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Если для реализации решения, принятого путем прямого волеизъявления населения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outlineLvl w:val="4"/>
        <w:rPr>
          <w:rFonts w:ascii="Times New Roman" w:eastAsia="Times New Roman" w:hAnsi="Times New Roman" w:cs="Times New Roman"/>
          <w:b/>
          <w:bCs/>
          <w:sz w:val="28"/>
          <w:szCs w:val="28"/>
          <w:lang w:eastAsia="ru-RU"/>
        </w:rPr>
      </w:pPr>
      <w:r w:rsidRPr="00342A6A">
        <w:rPr>
          <w:rFonts w:ascii="Times New Roman" w:eastAsia="Times New Roman" w:hAnsi="Times New Roman" w:cs="Times New Roman"/>
          <w:b/>
          <w:bCs/>
          <w:sz w:val="28"/>
          <w:szCs w:val="28"/>
          <w:lang w:eastAsia="ru-RU"/>
        </w:rPr>
        <w:t>Статья 3</w:t>
      </w:r>
      <w:r w:rsidR="005A7446">
        <w:rPr>
          <w:rFonts w:ascii="Times New Roman" w:eastAsia="Times New Roman" w:hAnsi="Times New Roman" w:cs="Times New Roman"/>
          <w:b/>
          <w:bCs/>
          <w:sz w:val="28"/>
          <w:szCs w:val="28"/>
          <w:lang w:eastAsia="ru-RU"/>
        </w:rPr>
        <w:t>6</w:t>
      </w:r>
      <w:r w:rsidRPr="00342A6A">
        <w:rPr>
          <w:rFonts w:ascii="Times New Roman" w:eastAsia="Times New Roman" w:hAnsi="Times New Roman" w:cs="Times New Roman"/>
          <w:b/>
          <w:bCs/>
          <w:sz w:val="28"/>
          <w:szCs w:val="28"/>
          <w:lang w:eastAsia="ru-RU"/>
        </w:rPr>
        <w:t>. Подготовка муниципальных правовых актов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Забайкальского края, за исключением: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2)проектов нормативных правовых актов представительных органов муниципальных образований, регулирующих бюджетные правоотношения.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Вступление в силу муниципальных правовых актов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Устав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 муниципальные правовые акты о внесении изменений и дополнений в Устав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вступают в силу в порядке, установленном статьей 35 настоящего Устава.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Правовые акты главы поселения вступают в силу после их подписания и обнародования, если этими актами не установлены иные сроки.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Акты администрации поселения вступают в силу после их подписания и обнародования, если этими актами не установлены иные сроки.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sidR="00FA7C03">
        <w:rPr>
          <w:rFonts w:ascii="Times New Roman" w:eastAsia="Times New Roman" w:hAnsi="Times New Roman" w:cs="Times New Roman"/>
          <w:bCs/>
          <w:sz w:val="28"/>
          <w:szCs w:val="28"/>
          <w:lang w:eastAsia="ru-RU"/>
        </w:rPr>
        <w:t>«Богдановское»</w:t>
      </w:r>
      <w:r w:rsidRPr="00342A6A">
        <w:rPr>
          <w:rFonts w:ascii="Times New Roman" w:eastAsia="Times New Roman" w:hAnsi="Times New Roman" w:cs="Times New Roman"/>
          <w:bCs/>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При официальном обнародовании муниципального правового акта, указывается, что данное обнародование является официальным.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Контроль, за правильностью и своевременностью обнародования муниципальных правовых актов осуществляет администрация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w:t>
      </w:r>
      <w:r w:rsidRPr="00342A6A">
        <w:rPr>
          <w:rFonts w:ascii="Times New Roman" w:eastAsia="Times New Roman" w:hAnsi="Times New Roman" w:cs="Times New Roman"/>
          <w:bCs/>
          <w:sz w:val="28"/>
          <w:szCs w:val="28"/>
          <w:lang w:eastAsia="ru-RU"/>
        </w:rPr>
        <w:lastRenderedPageBreak/>
        <w:t>содержащих сведения, распространение которых ограничено федеральным законом, принимает Совет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8</w:t>
      </w:r>
      <w:r w:rsidRPr="00342A6A">
        <w:rPr>
          <w:rFonts w:ascii="Times New Roman" w:eastAsia="Times New Roman" w:hAnsi="Times New Roman" w:cs="Times New Roman"/>
          <w:b/>
          <w:sz w:val="28"/>
          <w:szCs w:val="28"/>
          <w:lang w:eastAsia="ru-RU"/>
        </w:rPr>
        <w:t>. Отмена муниципальных правовых актов и приостановление их действия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1.</w:t>
      </w:r>
      <w:r w:rsidRPr="00342A6A">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VII</w:t>
      </w:r>
      <w:r w:rsidRPr="00342A6A">
        <w:rPr>
          <w:rFonts w:ascii="Times New Roman" w:eastAsia="Times New Roman" w:hAnsi="Times New Roman" w:cs="Times New Roman"/>
          <w:b/>
          <w:sz w:val="28"/>
          <w:szCs w:val="28"/>
          <w:lang w:eastAsia="ru-RU"/>
        </w:rPr>
        <w:t xml:space="preserve">. ЭКОНОМИЧЕСКАЯ ОСНОВА МЕСТНОГО САМОУПРАВЛЕНИЯ В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5A7446">
        <w:rPr>
          <w:rFonts w:ascii="Times New Roman" w:eastAsia="Times New Roman" w:hAnsi="Times New Roman" w:cs="Times New Roman"/>
          <w:b/>
          <w:sz w:val="28"/>
          <w:szCs w:val="28"/>
          <w:lang w:eastAsia="ru-RU"/>
        </w:rPr>
        <w:t>39</w:t>
      </w:r>
      <w:r w:rsidRPr="00342A6A">
        <w:rPr>
          <w:rFonts w:ascii="Times New Roman" w:eastAsia="Times New Roman" w:hAnsi="Times New Roman" w:cs="Times New Roman"/>
          <w:b/>
          <w:sz w:val="28"/>
          <w:szCs w:val="28"/>
          <w:lang w:eastAsia="ru-RU"/>
        </w:rPr>
        <w:t xml:space="preserve">. Экономическая основа местного самоуправления в сельском поселении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Экономическую основу местного самоуправления в сельском поселении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составляют находящееся в собственности поселения имущество, средства бюджета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а также имущественные права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2B40DE"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40</w:t>
      </w:r>
      <w:r w:rsidR="00342A6A" w:rsidRPr="00342A6A">
        <w:rPr>
          <w:rFonts w:ascii="Times New Roman" w:eastAsia="Times New Roman" w:hAnsi="Times New Roman" w:cs="Times New Roman"/>
          <w:b/>
          <w:sz w:val="28"/>
          <w:szCs w:val="28"/>
          <w:lang w:eastAsia="ru-RU"/>
        </w:rPr>
        <w:t xml:space="preserve">. Имущество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В собственности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соответствии с Федеральным законом  №131-ФЗ может находиться: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имущество, предназначенное для решения установленных настоящим Федеральным  законом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2B40DE"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41</w:t>
      </w:r>
      <w:r w:rsidR="00342A6A" w:rsidRPr="00342A6A">
        <w:rPr>
          <w:rFonts w:ascii="Times New Roman" w:eastAsia="Times New Roman" w:hAnsi="Times New Roman" w:cs="Times New Roman"/>
          <w:b/>
          <w:sz w:val="28"/>
          <w:szCs w:val="28"/>
          <w:lang w:eastAsia="ru-RU"/>
        </w:rPr>
        <w:t xml:space="preserve">. Владение, пользование и распоряжение имуществом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пределах компетенции этих органов, установленной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вправе передавать имущество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Порядок и условия приватизации имущества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определяются нормативными правовыми актами органов </w:t>
      </w:r>
      <w:r w:rsidRPr="00342A6A">
        <w:rPr>
          <w:rFonts w:ascii="Times New Roman" w:eastAsia="Times New Roman" w:hAnsi="Times New Roman" w:cs="Times New Roman"/>
          <w:sz w:val="28"/>
          <w:szCs w:val="28"/>
          <w:lang w:eastAsia="ru-RU"/>
        </w:rPr>
        <w:lastRenderedPageBreak/>
        <w:t xml:space="preserve">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соответствии с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Доходы от использования и приватизации муниципального имущества поступают в бюджет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342A6A" w:rsidRPr="00342A6A" w:rsidRDefault="00342A6A" w:rsidP="00342A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поселения, и глава поселения по результатам отчета принимает необходимые меры.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4</w:t>
      </w:r>
      <w:r w:rsidR="002B40DE">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Закупки для обеспечения муниципальных нужд</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4</w:t>
      </w:r>
      <w:r w:rsidR="002B40DE">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Бюджет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Сельское поселение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имеет собственный бюджет (местный бюджет).</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В качестве составной части бюджета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могут быть предусмотрены сметы доходов и расходов отдельных населенных пунктов, других территорий, не являющихся </w:t>
      </w:r>
      <w:r w:rsidRPr="00342A6A">
        <w:rPr>
          <w:rFonts w:ascii="Times New Roman" w:eastAsia="Times New Roman" w:hAnsi="Times New Roman" w:cs="Times New Roman"/>
          <w:sz w:val="28"/>
          <w:szCs w:val="28"/>
          <w:lang w:eastAsia="ru-RU"/>
        </w:rPr>
        <w:lastRenderedPageBreak/>
        <w:t xml:space="preserve">муниципальными образованиями. 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1" w:history="1">
        <w:r w:rsidRPr="00342A6A">
          <w:rPr>
            <w:rFonts w:ascii="Times New Roman" w:eastAsia="Times New Roman" w:hAnsi="Times New Roman" w:cs="Times New Roman"/>
            <w:sz w:val="28"/>
            <w:szCs w:val="28"/>
            <w:lang w:eastAsia="ru-RU"/>
          </w:rPr>
          <w:t>кодексом</w:t>
        </w:r>
      </w:hyperlink>
      <w:r w:rsidRPr="00342A6A">
        <w:rPr>
          <w:rFonts w:ascii="Times New Roman" w:eastAsia="Times New Roman" w:hAnsi="Times New Roman" w:cs="Times New Roman"/>
          <w:sz w:val="28"/>
          <w:szCs w:val="28"/>
          <w:lang w:eastAsia="ru-RU"/>
        </w:rPr>
        <w:t xml:space="preserve"> Российской Федерации.</w:t>
      </w:r>
    </w:p>
    <w:p w:rsidR="00342A6A" w:rsidRPr="00342A6A" w:rsidRDefault="00342A6A" w:rsidP="00342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2. Рассмотрение проекта местного бюджета, утверждение  местного бюджета, осуществление контроля за его исполнением, составление и утверждение отчета об исполнении местного бюджета осуществляются Советом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составление и исполнение местного бюджета осуществляется Администрацией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w:t>
      </w:r>
      <w:hyperlink r:id="rId12" w:history="1">
        <w:r w:rsidRPr="00342A6A">
          <w:rPr>
            <w:rFonts w:ascii="Times New Roman" w:eastAsia="Times New Roman" w:hAnsi="Times New Roman" w:cs="Times New Roman"/>
            <w:sz w:val="28"/>
            <w:szCs w:val="28"/>
            <w:lang w:eastAsia="ru-RU"/>
          </w:rPr>
          <w:t>кодексом</w:t>
        </w:r>
      </w:hyperlink>
      <w:r w:rsidRPr="00342A6A">
        <w:rPr>
          <w:rFonts w:ascii="Times New Roman" w:eastAsia="Times New Roman" w:hAnsi="Times New Roman" w:cs="Times New Roman"/>
          <w:sz w:val="28"/>
          <w:szCs w:val="28"/>
          <w:lang w:eastAsia="ru-RU"/>
        </w:rPr>
        <w:t xml:space="preserve"> Российской Федерации.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Бюджетные полномочия сельского поселения устанавливаются Бюджетным </w:t>
      </w:r>
      <w:hyperlink r:id="rId13" w:history="1">
        <w:r w:rsidRPr="00342A6A">
          <w:rPr>
            <w:rFonts w:ascii="Times New Roman" w:eastAsia="Times New Roman" w:hAnsi="Times New Roman" w:cs="Times New Roman"/>
            <w:sz w:val="28"/>
            <w:szCs w:val="28"/>
            <w:lang w:eastAsia="ru-RU"/>
          </w:rPr>
          <w:t>кодексом</w:t>
        </w:r>
      </w:hyperlink>
      <w:r w:rsidRPr="00342A6A">
        <w:rPr>
          <w:rFonts w:ascii="Times New Roman" w:eastAsia="Times New Roman" w:hAnsi="Times New Roman" w:cs="Times New Roman"/>
          <w:sz w:val="28"/>
          <w:szCs w:val="28"/>
          <w:lang w:eastAsia="ru-RU"/>
        </w:rPr>
        <w:t xml:space="preserve"> Российской Федерации.</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Руководитель финансового органа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42A6A" w:rsidRPr="00342A6A" w:rsidRDefault="00342A6A" w:rsidP="00342A6A">
      <w:pPr>
        <w:spacing w:after="0" w:line="240" w:lineRule="auto"/>
        <w:ind w:firstLine="720"/>
        <w:jc w:val="both"/>
        <w:rPr>
          <w:rFonts w:ascii="Times New Roman" w:eastAsia="Times New Roman" w:hAnsi="Times New Roman" w:cs="Times New Roman"/>
          <w:b/>
          <w:i/>
          <w:sz w:val="28"/>
          <w:szCs w:val="28"/>
          <w:u w:val="single"/>
          <w:lang w:eastAsia="ru-RU"/>
        </w:rPr>
      </w:pPr>
      <w:r w:rsidRPr="00342A6A">
        <w:rPr>
          <w:rFonts w:ascii="Times New Roman" w:eastAsia="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42A6A" w:rsidRPr="00342A6A" w:rsidRDefault="00342A6A" w:rsidP="00342A6A">
      <w:pPr>
        <w:suppressAutoHyphens/>
        <w:spacing w:after="0" w:line="240" w:lineRule="auto"/>
        <w:ind w:firstLine="708"/>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Администрация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обеспечивает жителям возможность ознакомиться с указанными документами и сведениями, в порядке установленном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
          <w:bCs/>
          <w:sz w:val="28"/>
          <w:szCs w:val="28"/>
          <w:lang w:eastAsia="ru-RU"/>
        </w:rPr>
        <w:t>Статья 4</w:t>
      </w:r>
      <w:r w:rsidR="002B40DE">
        <w:rPr>
          <w:rFonts w:ascii="Times New Roman" w:eastAsia="Times New Roman" w:hAnsi="Times New Roman" w:cs="Times New Roman"/>
          <w:b/>
          <w:bCs/>
          <w:sz w:val="28"/>
          <w:szCs w:val="28"/>
          <w:lang w:eastAsia="ru-RU"/>
        </w:rPr>
        <w:t>4</w:t>
      </w:r>
      <w:r w:rsidRPr="00342A6A">
        <w:rPr>
          <w:rFonts w:ascii="Times New Roman" w:eastAsia="Times New Roman" w:hAnsi="Times New Roman" w:cs="Times New Roman"/>
          <w:b/>
          <w:bCs/>
          <w:sz w:val="28"/>
          <w:szCs w:val="28"/>
          <w:lang w:eastAsia="ru-RU"/>
        </w:rPr>
        <w:t>. Составление, рассмотрение и утверждение местного бюджета, порядок контроля за его исполнением</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2. Годовой бюджет составляется на один финансовый год, который соответствует календарному году и длится с 1 января по 31 декабря.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Контроль за исполнением бюджета осуществляется Советом сельского поселения в следующих формах:</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последующий контроль - в ходе рассмотрения и утверждения отчетов об исполнении бюджета.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Контроль Совета сельского поселения за исполнением бюджета предусматривает право Совета сельского поселения на: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получение от администрации поселения необходимых сопроводительных материалов при утверждении бюджета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получение от финансового органа администрации поселения, оперативной информации об исполнении бюджета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утверждение (не утверждение) отчета об исполнении бюджета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создание собственных контрольных комиссий (контрольно-счетной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вынесение оценки деятельности администрации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sz w:val="28"/>
          <w:szCs w:val="28"/>
          <w:lang w:eastAsia="ru-RU"/>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устанавливается принимаемым в соответствии с Бюджетным кодексом Российской Федерации нормативным правовым актом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Статья 4</w:t>
      </w:r>
      <w:r w:rsidR="002B40DE">
        <w:rPr>
          <w:rFonts w:ascii="Times New Roman" w:eastAsia="Times New Roman" w:hAnsi="Times New Roman" w:cs="Times New Roman"/>
          <w:b/>
          <w:sz w:val="28"/>
          <w:szCs w:val="28"/>
          <w:lang w:eastAsia="ru-RU"/>
        </w:rPr>
        <w:t>5</w:t>
      </w:r>
      <w:r w:rsidRPr="00342A6A">
        <w:rPr>
          <w:rFonts w:ascii="Times New Roman" w:eastAsia="Times New Roman" w:hAnsi="Times New Roman" w:cs="Times New Roman"/>
          <w:b/>
          <w:sz w:val="28"/>
          <w:szCs w:val="28"/>
          <w:lang w:eastAsia="ru-RU"/>
        </w:rPr>
        <w:t xml:space="preserve">. Участие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в некоммерческих организациях муниципальных образований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Совет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p>
    <w:p w:rsid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VIII</w:t>
      </w:r>
      <w:r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2B40DE"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46</w:t>
      </w:r>
      <w:r w:rsidR="00342A6A"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несут ответственность перед населением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государством, физическими и юридическими лицами в соответствии с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4</w:t>
      </w:r>
      <w:r w:rsidR="002B40DE">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депутатов, главы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перед населением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По основаниям и в порядке, указанным в части 1 настоящей статьи, население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вправе отозвать депутата, главу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342A6A">
        <w:rPr>
          <w:rFonts w:ascii="Times New Roman" w:eastAsia="Times New Roman" w:hAnsi="Times New Roman" w:cs="Times New Roman"/>
          <w:b/>
          <w:bCs/>
          <w:sz w:val="28"/>
          <w:szCs w:val="28"/>
          <w:lang w:eastAsia="ru-RU"/>
        </w:rPr>
        <w:t>Статья 4</w:t>
      </w:r>
      <w:r w:rsidR="002B40DE">
        <w:rPr>
          <w:rFonts w:ascii="Times New Roman" w:eastAsia="Times New Roman" w:hAnsi="Times New Roman" w:cs="Times New Roman"/>
          <w:b/>
          <w:bCs/>
          <w:sz w:val="28"/>
          <w:szCs w:val="28"/>
          <w:lang w:eastAsia="ru-RU"/>
        </w:rPr>
        <w:t>8</w:t>
      </w:r>
      <w:r w:rsidRPr="00342A6A">
        <w:rPr>
          <w:rFonts w:ascii="Times New Roman" w:eastAsia="Times New Roman" w:hAnsi="Times New Roman" w:cs="Times New Roman"/>
          <w:b/>
          <w:bCs/>
          <w:sz w:val="28"/>
          <w:szCs w:val="28"/>
          <w:lang w:eastAsia="ru-RU"/>
        </w:rPr>
        <w:t xml:space="preserve">. Ответственность </w:t>
      </w:r>
      <w:r w:rsidRPr="00342A6A">
        <w:rPr>
          <w:rFonts w:ascii="Times New Roman" w:eastAsia="Times New Roman" w:hAnsi="Times New Roman" w:cs="Times New Roman"/>
          <w:b/>
          <w:sz w:val="28"/>
          <w:szCs w:val="28"/>
          <w:lang w:eastAsia="ru-RU"/>
        </w:rPr>
        <w:t xml:space="preserve">органов местного самоуправления, депутатов, главы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перед </w:t>
      </w:r>
      <w:r w:rsidRPr="00342A6A">
        <w:rPr>
          <w:rFonts w:ascii="Times New Roman" w:eastAsia="Times New Roman" w:hAnsi="Times New Roman" w:cs="Times New Roman"/>
          <w:b/>
          <w:bCs/>
          <w:sz w:val="28"/>
          <w:szCs w:val="28"/>
          <w:lang w:eastAsia="ru-RU"/>
        </w:rPr>
        <w:t>государством</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 w:tgtFrame="_self" w:history="1">
        <w:r w:rsidRPr="00342A6A">
          <w:rPr>
            <w:rFonts w:ascii="Times New Roman" w:eastAsia="Times New Roman" w:hAnsi="Times New Roman" w:cs="Times New Roman"/>
            <w:sz w:val="28"/>
            <w:szCs w:val="28"/>
            <w:lang w:eastAsia="ru-RU"/>
          </w:rPr>
          <w:t>Конституции Российской Федерации</w:t>
        </w:r>
      </w:hyperlink>
      <w:r w:rsidRPr="00342A6A">
        <w:rPr>
          <w:rFonts w:ascii="Times New Roman" w:eastAsia="Times New Roman" w:hAnsi="Times New Roman" w:cs="Times New Roman"/>
          <w:sz w:val="28"/>
          <w:szCs w:val="28"/>
          <w:lang w:eastAsia="ru-RU"/>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15" w:tgtFrame="_self" w:history="1">
        <w:r w:rsidRPr="00342A6A">
          <w:rPr>
            <w:rFonts w:ascii="Times New Roman" w:eastAsia="Times New Roman" w:hAnsi="Times New Roman" w:cs="Times New Roman"/>
            <w:sz w:val="28"/>
            <w:szCs w:val="28"/>
            <w:lang w:eastAsia="ru-RU"/>
          </w:rPr>
          <w:t>Конституции Российской Федерации</w:t>
        </w:r>
      </w:hyperlink>
      <w:r w:rsidRPr="00342A6A">
        <w:rPr>
          <w:rFonts w:ascii="Times New Roman" w:eastAsia="Times New Roman" w:hAnsi="Times New Roman" w:cs="Times New Roman"/>
          <w:sz w:val="28"/>
          <w:szCs w:val="28"/>
          <w:lang w:eastAsia="ru-RU"/>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депутаты Совета сельского поселения, распущенного на основании части 2 пункта 1 настоящей статьи, вправе в течение 10 дней со дня вступления в силу закона субъекта Российской Федерации о роспуске Совета сельского поселения обратиться в суд с заявлением для установления факта отсутствия их вины за не проведение Советом сельского поселения правомочного заседания в течение трех месяцев подряд.</w:t>
      </w:r>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лица, являвшиеся депутатами Совета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распущенного на основании части 2.1 статьи 73 Федерального закона  №131—ФЗ ( за исключением лиц , в отношении которых судом установлен факт отсутствия вины за не проведение  Советом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правомочного заседания в течении  трёх месяцев подряд) не могут  быть выдвинуты кандидатами на  выборах, назначенных в связи с указанными обстоятельствами</w:t>
      </w:r>
      <w:r w:rsidRPr="00342A6A">
        <w:rPr>
          <w:rFonts w:ascii="Times New Roman" w:eastAsia="Times New Roman" w:hAnsi="Times New Roman" w:cs="Times New Roman"/>
          <w:b/>
          <w:sz w:val="28"/>
          <w:szCs w:val="28"/>
          <w:lang w:eastAsia="ru-RU"/>
        </w:rPr>
        <w:t>;</w:t>
      </w:r>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Глава муниципального образования может быть отрешён от должности Губернатором Забайкальского края в случае:</w:t>
      </w:r>
    </w:p>
    <w:p w:rsidR="00342A6A" w:rsidRPr="00342A6A" w:rsidRDefault="00342A6A" w:rsidP="00342A6A">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издания главой сельского поселения нормативного правового акта, противоречащего </w:t>
      </w:r>
      <w:hyperlink r:id="rId16" w:tgtFrame="_self" w:history="1">
        <w:r w:rsidRPr="00342A6A">
          <w:rPr>
            <w:rFonts w:ascii="Times New Roman" w:eastAsia="Times New Roman" w:hAnsi="Times New Roman" w:cs="Times New Roman"/>
            <w:sz w:val="28"/>
            <w:szCs w:val="28"/>
            <w:lang w:eastAsia="ru-RU"/>
          </w:rPr>
          <w:t>Конституции Российской Федерации</w:t>
        </w:r>
      </w:hyperlink>
      <w:r w:rsidRPr="00342A6A">
        <w:rPr>
          <w:rFonts w:ascii="Times New Roman" w:eastAsia="Times New Roman" w:hAnsi="Times New Roman" w:cs="Times New Roman"/>
          <w:sz w:val="28"/>
          <w:szCs w:val="28"/>
          <w:lang w:eastAsia="ru-RU"/>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42A6A" w:rsidRPr="00342A6A" w:rsidRDefault="00342A6A" w:rsidP="00342A6A">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342A6A">
        <w:rPr>
          <w:rFonts w:ascii="Times New Roman" w:eastAsia="Times New Roman" w:hAnsi="Times New Roman" w:cs="Times New Roman"/>
          <w:sz w:val="28"/>
          <w:szCs w:val="28"/>
          <w:lang w:eastAsia="ru-RU"/>
        </w:rPr>
        <w:lastRenderedPageBreak/>
        <w:t>безопасности Российской Федерации и ее обороноспособности, единству правового и экономического пространства Российской Федерации, не 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342A6A" w:rsidRPr="00342A6A" w:rsidRDefault="00342A6A" w:rsidP="00342A6A">
      <w:pPr>
        <w:shd w:val="clear" w:color="auto" w:fill="FFFFFF"/>
        <w:tabs>
          <w:tab w:val="left" w:pos="1743"/>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Совет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соответствии с Федеральным законом № 131-ФЗ вправе удалить Главу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отставку по инициативе депутатов Совета сельского поселения или по инициативе Губернатора Забайкальского края.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Основания для удаления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в отставку является: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7" w:tgtFrame="_self" w:history="1">
        <w:r w:rsidRPr="00342A6A">
          <w:rPr>
            <w:rFonts w:ascii="Times New Roman" w:eastAsia="Times New Roman" w:hAnsi="Times New Roman" w:cs="Times New Roman"/>
            <w:sz w:val="28"/>
            <w:szCs w:val="28"/>
            <w:lang w:eastAsia="ru-RU"/>
          </w:rPr>
          <w:t>№</w:t>
        </w:r>
      </w:hyperlink>
      <w:r w:rsidRPr="00342A6A">
        <w:rPr>
          <w:rFonts w:ascii="Times New Roman" w:eastAsia="Times New Roman" w:hAnsi="Times New Roman" w:cs="Times New Roman"/>
          <w:sz w:val="28"/>
          <w:szCs w:val="28"/>
          <w:lang w:eastAsia="ru-RU"/>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неудовлетворительная оценка деятельности Главы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Советом сельского поселения по результатам его ежегодного отчета перед советом сельского поселения данная два раза подряд.</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18" w:tgtFrame="_self" w:history="1">
        <w:r w:rsidRPr="00342A6A">
          <w:rPr>
            <w:rFonts w:ascii="Times New Roman" w:eastAsia="Times New Roman" w:hAnsi="Times New Roman" w:cs="Times New Roman"/>
            <w:sz w:val="28"/>
            <w:szCs w:val="28"/>
            <w:lang w:eastAsia="ru-RU"/>
          </w:rPr>
          <w:t>№ 131-ФЗ</w:t>
        </w:r>
      </w:hyperlink>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2B40DE">
        <w:rPr>
          <w:rFonts w:ascii="Times New Roman" w:eastAsia="Times New Roman" w:hAnsi="Times New Roman" w:cs="Times New Roman"/>
          <w:b/>
          <w:sz w:val="28"/>
          <w:szCs w:val="28"/>
          <w:lang w:eastAsia="ru-RU"/>
        </w:rPr>
        <w:t>49</w:t>
      </w:r>
      <w:r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 xml:space="preserve"> перед физическими и юридическими лицами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перед физическими и юридическими лицами наступает в порядке, установленном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5</w:t>
      </w:r>
      <w:r w:rsidR="002B40DE">
        <w:rPr>
          <w:rFonts w:ascii="Times New Roman" w:eastAsia="Times New Roman" w:hAnsi="Times New Roman" w:cs="Times New Roman"/>
          <w:b/>
          <w:sz w:val="28"/>
          <w:szCs w:val="28"/>
          <w:lang w:eastAsia="ru-RU"/>
        </w:rPr>
        <w:t>0</w:t>
      </w:r>
      <w:r w:rsidRPr="00342A6A">
        <w:rPr>
          <w:rFonts w:ascii="Times New Roman" w:eastAsia="Times New Roman" w:hAnsi="Times New Roman" w:cs="Times New Roman"/>
          <w:b/>
          <w:sz w:val="28"/>
          <w:szCs w:val="28"/>
          <w:lang w:eastAsia="ru-RU"/>
        </w:rPr>
        <w:t xml:space="preserve">. Контроль и надзор за деятельностью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3. Органы местного самоуправления и должностные лица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настоящему Уставу и принятым в соответствии с ним нормативным правовым актам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5</w:t>
      </w:r>
      <w:r w:rsidR="002B40DE">
        <w:rPr>
          <w:rFonts w:ascii="Times New Roman" w:eastAsia="Times New Roman" w:hAnsi="Times New Roman" w:cs="Times New Roman"/>
          <w:b/>
          <w:sz w:val="28"/>
          <w:szCs w:val="28"/>
          <w:lang w:eastAsia="ru-RU"/>
        </w:rPr>
        <w:t>1</w:t>
      </w:r>
      <w:r w:rsidRPr="00342A6A">
        <w:rPr>
          <w:rFonts w:ascii="Times New Roman" w:eastAsia="Times New Roman" w:hAnsi="Times New Roman" w:cs="Times New Roman"/>
          <w:b/>
          <w:sz w:val="28"/>
          <w:szCs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b/>
          <w:sz w:val="28"/>
          <w:szCs w:val="28"/>
          <w:lang w:eastAsia="ru-RU"/>
        </w:rPr>
        <w:t>«Богдановское»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могут быть обжалованы в суд или арбитражный суд в установленном законом порядке.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ГЛАВА IX. ЗАКЛЮЧИТЕЛЬНЫЕ И ПЕРЕХОДНЫЕ ПОЛОЖЕНИЯ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5</w:t>
      </w:r>
      <w:r w:rsidR="002B40DE">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Вступление в силу настоящего Устава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Устав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подлежит государственной регистрации в органах юстиции в порядке, установленном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Устав сельского поселения </w:t>
      </w:r>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 xml:space="preserve"> пройдя процедуру государственной регистрации, подлежит официальному обнародованию и вступает в силу после его официального обнародования.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5</w:t>
      </w:r>
      <w:r w:rsidR="002B40DE">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sidR="00FA7C03">
        <w:rPr>
          <w:rFonts w:ascii="Times New Roman" w:eastAsia="Times New Roman" w:hAnsi="Times New Roman" w:cs="Times New Roman"/>
          <w:b/>
          <w:sz w:val="28"/>
          <w:szCs w:val="28"/>
          <w:lang w:eastAsia="ru-RU"/>
        </w:rPr>
        <w:t>«Богдановское»</w:t>
      </w:r>
      <w:r w:rsidRPr="00342A6A">
        <w:rPr>
          <w:rFonts w:ascii="Times New Roman" w:eastAsia="Times New Roman" w:hAnsi="Times New Roman" w:cs="Times New Roman"/>
          <w:b/>
          <w:sz w:val="28"/>
          <w:szCs w:val="28"/>
          <w:lang w:eastAsia="ru-RU"/>
        </w:rPr>
        <w:t>.</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1.</w:t>
      </w:r>
      <w:r w:rsidRPr="00342A6A">
        <w:rPr>
          <w:rFonts w:ascii="Times New Roman" w:eastAsia="Times New Roman" w:hAnsi="Times New Roman" w:cs="Times New Roman"/>
          <w:sz w:val="28"/>
          <w:szCs w:val="28"/>
          <w:lang w:eastAsia="ru-RU"/>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2.</w:t>
      </w:r>
      <w:r w:rsidRPr="00342A6A">
        <w:rPr>
          <w:rFonts w:ascii="Times New Roman" w:eastAsia="Times New Roman" w:hAnsi="Times New Roman" w:cs="Times New Roman"/>
          <w:sz w:val="28"/>
          <w:szCs w:val="28"/>
          <w:lang w:eastAsia="ru-RU"/>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342A6A">
        <w:rPr>
          <w:rFonts w:ascii="Times New Roman" w:eastAsia="Times New Roman" w:hAnsi="Times New Roman" w:cs="Times New Roman"/>
          <w:snapToGrid w:val="0"/>
          <w:sz w:val="28"/>
          <w:szCs w:val="28"/>
          <w:lang w:eastAsia="ru-RU"/>
        </w:rPr>
        <w:t xml:space="preserve">сельского поселения </w:t>
      </w:r>
      <w:r w:rsidR="00FA7C03">
        <w:rPr>
          <w:rFonts w:ascii="Times New Roman" w:eastAsia="Times New Roman" w:hAnsi="Times New Roman" w:cs="Times New Roman"/>
          <w:snapToGrid w:val="0"/>
          <w:sz w:val="28"/>
          <w:szCs w:val="28"/>
          <w:lang w:eastAsia="ru-RU"/>
        </w:rPr>
        <w:t>«Богдановское»</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41"/>
        <w:jc w:val="both"/>
        <w:rPr>
          <w:rFonts w:ascii="Times New Roman" w:eastAsia="Times New Roman" w:hAnsi="Times New Roman" w:cs="Times New Roman"/>
          <w:sz w:val="28"/>
          <w:szCs w:val="28"/>
          <w:lang w:eastAsia="ru-RU"/>
        </w:rPr>
      </w:pPr>
    </w:p>
    <w:p w:rsidR="003142FF" w:rsidRDefault="00342A6A" w:rsidP="004E0AC8">
      <w:pPr>
        <w:suppressAutoHyphens/>
        <w:spacing w:after="0" w:line="240" w:lineRule="auto"/>
        <w:jc w:val="both"/>
      </w:pPr>
      <w:r w:rsidRPr="00342A6A">
        <w:rPr>
          <w:rFonts w:ascii="Times New Roman" w:eastAsia="Times New Roman" w:hAnsi="Times New Roman" w:cs="Times New Roman"/>
          <w:sz w:val="28"/>
          <w:szCs w:val="28"/>
          <w:lang w:eastAsia="ru-RU"/>
        </w:rPr>
        <w:t xml:space="preserve">Глава сельского поселения </w:t>
      </w:r>
      <w:bookmarkStart w:id="0" w:name="_GoBack"/>
      <w:bookmarkEnd w:id="0"/>
      <w:r w:rsidR="00FA7C03">
        <w:rPr>
          <w:rFonts w:ascii="Times New Roman" w:eastAsia="Times New Roman" w:hAnsi="Times New Roman" w:cs="Times New Roman"/>
          <w:sz w:val="28"/>
          <w:szCs w:val="28"/>
          <w:lang w:eastAsia="ru-RU"/>
        </w:rPr>
        <w:t>«Богдановское»</w:t>
      </w:r>
      <w:r w:rsidRPr="00342A6A">
        <w:rPr>
          <w:rFonts w:ascii="Times New Roman" w:eastAsia="Times New Roman" w:hAnsi="Times New Roman" w:cs="Times New Roman"/>
          <w:sz w:val="28"/>
          <w:szCs w:val="28"/>
          <w:lang w:eastAsia="ru-RU"/>
        </w:rPr>
        <w:tab/>
      </w:r>
      <w:r w:rsidRPr="00342A6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4E0AC8">
        <w:rPr>
          <w:rFonts w:ascii="Times New Roman" w:eastAsia="Times New Roman" w:hAnsi="Times New Roman" w:cs="Times New Roman"/>
          <w:sz w:val="28"/>
          <w:szCs w:val="28"/>
          <w:lang w:eastAsia="ru-RU"/>
        </w:rPr>
        <w:t>Т.И.Федурина</w:t>
      </w:r>
    </w:p>
    <w:sectPr w:rsidR="003142FF" w:rsidSect="00342A6A">
      <w:headerReference w:type="even" r:id="rId19"/>
      <w:headerReference w:type="default" r:id="rId20"/>
      <w:footerReference w:type="even" r:id="rId21"/>
      <w:footerReference w:type="default" r:id="rId22"/>
      <w:pgSz w:w="11906" w:h="16838" w:code="9"/>
      <w:pgMar w:top="1134" w:right="851" w:bottom="1134"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B82" w:rsidRDefault="00285B82">
      <w:pPr>
        <w:spacing w:after="0" w:line="240" w:lineRule="auto"/>
      </w:pPr>
      <w:r>
        <w:separator/>
      </w:r>
    </w:p>
  </w:endnote>
  <w:endnote w:type="continuationSeparator" w:id="1">
    <w:p w:rsidR="00285B82" w:rsidRDefault="0028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03" w:rsidRDefault="00B921C3" w:rsidP="00342A6A">
    <w:pPr>
      <w:pStyle w:val="a4"/>
      <w:framePr w:wrap="around" w:vAnchor="text" w:hAnchor="margin" w:xAlign="right" w:y="1"/>
      <w:rPr>
        <w:rStyle w:val="a8"/>
      </w:rPr>
    </w:pPr>
    <w:r>
      <w:rPr>
        <w:rStyle w:val="a8"/>
      </w:rPr>
      <w:fldChar w:fldCharType="begin"/>
    </w:r>
    <w:r w:rsidR="00FA7C03">
      <w:rPr>
        <w:rStyle w:val="a8"/>
      </w:rPr>
      <w:instrText xml:space="preserve">PAGE  </w:instrText>
    </w:r>
    <w:r>
      <w:rPr>
        <w:rStyle w:val="a8"/>
      </w:rPr>
      <w:fldChar w:fldCharType="end"/>
    </w:r>
  </w:p>
  <w:p w:rsidR="00FA7C03" w:rsidRDefault="00FA7C03" w:rsidP="00342A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03" w:rsidRDefault="00FA7C03" w:rsidP="00342A6A">
    <w:pPr>
      <w:pStyle w:val="a4"/>
      <w:framePr w:wrap="around" w:vAnchor="text" w:hAnchor="margin" w:xAlign="right" w:y="1"/>
      <w:rPr>
        <w:rStyle w:val="a8"/>
      </w:rPr>
    </w:pPr>
  </w:p>
  <w:p w:rsidR="00FA7C03" w:rsidRDefault="00FA7C03" w:rsidP="00342A6A">
    <w:pPr>
      <w:pStyle w:val="a4"/>
      <w:framePr w:wrap="around" w:vAnchor="text" w:hAnchor="margin" w:xAlign="right" w:y="1"/>
      <w:ind w:right="360"/>
      <w:rPr>
        <w:rStyle w:val="a8"/>
      </w:rPr>
    </w:pPr>
  </w:p>
  <w:p w:rsidR="00FA7C03" w:rsidRDefault="00FA7C03" w:rsidP="00342A6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B82" w:rsidRDefault="00285B82">
      <w:pPr>
        <w:spacing w:after="0" w:line="240" w:lineRule="auto"/>
      </w:pPr>
      <w:r>
        <w:separator/>
      </w:r>
    </w:p>
  </w:footnote>
  <w:footnote w:type="continuationSeparator" w:id="1">
    <w:p w:rsidR="00285B82" w:rsidRDefault="0028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03" w:rsidRDefault="00B921C3" w:rsidP="00342A6A">
    <w:pPr>
      <w:pStyle w:val="aa"/>
      <w:framePr w:wrap="around" w:vAnchor="text" w:hAnchor="margin" w:xAlign="center" w:y="1"/>
      <w:rPr>
        <w:rStyle w:val="a8"/>
      </w:rPr>
    </w:pPr>
    <w:r>
      <w:rPr>
        <w:rStyle w:val="a8"/>
      </w:rPr>
      <w:fldChar w:fldCharType="begin"/>
    </w:r>
    <w:r w:rsidR="00FA7C03">
      <w:rPr>
        <w:rStyle w:val="a8"/>
      </w:rPr>
      <w:instrText xml:space="preserve">PAGE  </w:instrText>
    </w:r>
    <w:r>
      <w:rPr>
        <w:rStyle w:val="a8"/>
      </w:rPr>
      <w:fldChar w:fldCharType="separate"/>
    </w:r>
    <w:r w:rsidR="00FA7C03">
      <w:rPr>
        <w:rStyle w:val="a8"/>
        <w:noProof/>
      </w:rPr>
      <w:t>9</w:t>
    </w:r>
    <w:r>
      <w:rPr>
        <w:rStyle w:val="a8"/>
      </w:rPr>
      <w:fldChar w:fldCharType="end"/>
    </w:r>
  </w:p>
  <w:p w:rsidR="00FA7C03" w:rsidRDefault="00FA7C0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03" w:rsidRPr="007F6CE1" w:rsidRDefault="00B921C3" w:rsidP="00342A6A">
    <w:pPr>
      <w:pStyle w:val="aa"/>
      <w:framePr w:wrap="around" w:vAnchor="text" w:hAnchor="margin" w:xAlign="center" w:y="1"/>
      <w:rPr>
        <w:rStyle w:val="a8"/>
        <w:sz w:val="18"/>
        <w:szCs w:val="18"/>
      </w:rPr>
    </w:pPr>
    <w:r w:rsidRPr="007F6CE1">
      <w:rPr>
        <w:rStyle w:val="a8"/>
        <w:sz w:val="18"/>
        <w:szCs w:val="18"/>
      </w:rPr>
      <w:fldChar w:fldCharType="begin"/>
    </w:r>
    <w:r w:rsidR="00FA7C03" w:rsidRPr="007F6CE1">
      <w:rPr>
        <w:rStyle w:val="a8"/>
        <w:sz w:val="18"/>
        <w:szCs w:val="18"/>
      </w:rPr>
      <w:instrText xml:space="preserve">PAGE  </w:instrText>
    </w:r>
    <w:r w:rsidRPr="007F6CE1">
      <w:rPr>
        <w:rStyle w:val="a8"/>
        <w:sz w:val="18"/>
        <w:szCs w:val="18"/>
      </w:rPr>
      <w:fldChar w:fldCharType="separate"/>
    </w:r>
    <w:r w:rsidR="001D7F8F">
      <w:rPr>
        <w:rStyle w:val="a8"/>
        <w:noProof/>
        <w:sz w:val="18"/>
        <w:szCs w:val="18"/>
      </w:rPr>
      <w:t>3</w:t>
    </w:r>
    <w:r w:rsidRPr="007F6CE1">
      <w:rPr>
        <w:rStyle w:val="a8"/>
        <w:sz w:val="18"/>
        <w:szCs w:val="18"/>
      </w:rPr>
      <w:fldChar w:fldCharType="end"/>
    </w:r>
  </w:p>
  <w:p w:rsidR="00FA7C03" w:rsidRDefault="00FA7C0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C21E7E"/>
    <w:multiLevelType w:val="hybridMultilevel"/>
    <w:tmpl w:val="E914691A"/>
    <w:lvl w:ilvl="0" w:tplc="90905436">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1">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4">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9"/>
  </w:num>
  <w:num w:numId="24">
    <w:abstractNumId w:val="11"/>
  </w:num>
  <w:num w:numId="25">
    <w:abstractNumId w:val="27"/>
  </w:num>
  <w:num w:numId="26">
    <w:abstractNumId w:val="22"/>
  </w:num>
  <w:num w:numId="27">
    <w:abstractNumId w:val="14"/>
  </w:num>
  <w:num w:numId="28">
    <w:abstractNumId w:val="34"/>
  </w:num>
  <w:num w:numId="29">
    <w:abstractNumId w:val="1"/>
  </w:num>
  <w:num w:numId="30">
    <w:abstractNumId w:val="26"/>
  </w:num>
  <w:num w:numId="31">
    <w:abstractNumId w:val="10"/>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1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2A6A"/>
    <w:rsid w:val="0002449C"/>
    <w:rsid w:val="00077CE1"/>
    <w:rsid w:val="000D40DE"/>
    <w:rsid w:val="00157A77"/>
    <w:rsid w:val="00166194"/>
    <w:rsid w:val="001A52AE"/>
    <w:rsid w:val="001D7F8F"/>
    <w:rsid w:val="001F4D97"/>
    <w:rsid w:val="001F4E1D"/>
    <w:rsid w:val="002424BA"/>
    <w:rsid w:val="00285B82"/>
    <w:rsid w:val="002B40DE"/>
    <w:rsid w:val="002E054A"/>
    <w:rsid w:val="003142FF"/>
    <w:rsid w:val="00342A6A"/>
    <w:rsid w:val="003E3DD0"/>
    <w:rsid w:val="00495A63"/>
    <w:rsid w:val="004B3AD8"/>
    <w:rsid w:val="004D3E7A"/>
    <w:rsid w:val="004E0AC8"/>
    <w:rsid w:val="00520355"/>
    <w:rsid w:val="00572AD7"/>
    <w:rsid w:val="005A41F5"/>
    <w:rsid w:val="005A7446"/>
    <w:rsid w:val="00672691"/>
    <w:rsid w:val="006E1A29"/>
    <w:rsid w:val="00703710"/>
    <w:rsid w:val="00706A1E"/>
    <w:rsid w:val="00716229"/>
    <w:rsid w:val="007661D3"/>
    <w:rsid w:val="007759C5"/>
    <w:rsid w:val="00796CE8"/>
    <w:rsid w:val="007F24ED"/>
    <w:rsid w:val="0084513D"/>
    <w:rsid w:val="00845FC8"/>
    <w:rsid w:val="00884684"/>
    <w:rsid w:val="008945EF"/>
    <w:rsid w:val="008C34C0"/>
    <w:rsid w:val="008D19A7"/>
    <w:rsid w:val="008D579E"/>
    <w:rsid w:val="0090370C"/>
    <w:rsid w:val="009825F6"/>
    <w:rsid w:val="00984A82"/>
    <w:rsid w:val="009A64ED"/>
    <w:rsid w:val="009C6BD8"/>
    <w:rsid w:val="009D5E2C"/>
    <w:rsid w:val="009E340F"/>
    <w:rsid w:val="009F37F2"/>
    <w:rsid w:val="00A036D4"/>
    <w:rsid w:val="00A47B0C"/>
    <w:rsid w:val="00A6681F"/>
    <w:rsid w:val="00A67EF6"/>
    <w:rsid w:val="00A72458"/>
    <w:rsid w:val="00B0501B"/>
    <w:rsid w:val="00B11C87"/>
    <w:rsid w:val="00B24D83"/>
    <w:rsid w:val="00B8109C"/>
    <w:rsid w:val="00B91C54"/>
    <w:rsid w:val="00B921C3"/>
    <w:rsid w:val="00BD37C1"/>
    <w:rsid w:val="00BF6C22"/>
    <w:rsid w:val="00C23BF6"/>
    <w:rsid w:val="00C35FA2"/>
    <w:rsid w:val="00C40DE2"/>
    <w:rsid w:val="00C4431B"/>
    <w:rsid w:val="00C61FF5"/>
    <w:rsid w:val="00C931A0"/>
    <w:rsid w:val="00CF3500"/>
    <w:rsid w:val="00D15482"/>
    <w:rsid w:val="00D17C8A"/>
    <w:rsid w:val="00D24974"/>
    <w:rsid w:val="00D9182A"/>
    <w:rsid w:val="00DA106D"/>
    <w:rsid w:val="00DF0A46"/>
    <w:rsid w:val="00E50B77"/>
    <w:rsid w:val="00E71822"/>
    <w:rsid w:val="00E73EA1"/>
    <w:rsid w:val="00E83F6A"/>
    <w:rsid w:val="00E875CD"/>
    <w:rsid w:val="00E87D94"/>
    <w:rsid w:val="00E9357A"/>
    <w:rsid w:val="00F25682"/>
    <w:rsid w:val="00F37FA3"/>
    <w:rsid w:val="00F70EC8"/>
    <w:rsid w:val="00F81B1A"/>
    <w:rsid w:val="00FA7C03"/>
    <w:rsid w:val="00FD3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E8"/>
  </w:style>
  <w:style w:type="paragraph" w:styleId="1">
    <w:name w:val="heading 1"/>
    <w:basedOn w:val="a"/>
    <w:next w:val="a"/>
    <w:link w:val="10"/>
    <w:qFormat/>
    <w:rsid w:val="00342A6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342A6A"/>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
    <w:next w:val="a"/>
    <w:link w:val="40"/>
    <w:qFormat/>
    <w:rsid w:val="00342A6A"/>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342A6A"/>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342A6A"/>
    <w:pPr>
      <w:spacing w:before="240" w:after="60" w:line="240" w:lineRule="auto"/>
      <w:outlineLvl w:val="5"/>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A6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42A6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42A6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42A6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42A6A"/>
    <w:rPr>
      <w:rFonts w:ascii="Times New Roman" w:eastAsia="Times New Roman" w:hAnsi="Times New Roman" w:cs="Times New Roman"/>
      <w:b/>
      <w:lang w:eastAsia="ru-RU"/>
    </w:rPr>
  </w:style>
  <w:style w:type="numbering" w:customStyle="1" w:styleId="11">
    <w:name w:val="Нет списка1"/>
    <w:next w:val="a2"/>
    <w:semiHidden/>
    <w:rsid w:val="00342A6A"/>
  </w:style>
  <w:style w:type="paragraph" w:customStyle="1" w:styleId="a3">
    <w:name w:val="Стиль Знак"/>
    <w:basedOn w:val="a"/>
    <w:rsid w:val="00342A6A"/>
    <w:pPr>
      <w:spacing w:after="160" w:line="240" w:lineRule="exact"/>
      <w:ind w:firstLine="567"/>
      <w:jc w:val="both"/>
    </w:pPr>
    <w:rPr>
      <w:rFonts w:ascii="Verdana" w:eastAsia="Times New Roman" w:hAnsi="Verdana" w:cs="Times New Roman"/>
      <w:sz w:val="20"/>
      <w:szCs w:val="20"/>
      <w:lang w:val="en-US"/>
    </w:rPr>
  </w:style>
  <w:style w:type="paragraph" w:styleId="a4">
    <w:name w:val="footer"/>
    <w:basedOn w:val="a"/>
    <w:link w:val="a5"/>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342A6A"/>
    <w:rPr>
      <w:rFonts w:ascii="Times New Roman" w:eastAsia="Times New Roman" w:hAnsi="Times New Roman" w:cs="Times New Roman"/>
      <w:sz w:val="24"/>
      <w:szCs w:val="24"/>
      <w:lang w:eastAsia="ru-RU"/>
    </w:rPr>
  </w:style>
  <w:style w:type="paragraph" w:styleId="a6">
    <w:name w:val="Body Text Indent"/>
    <w:basedOn w:val="a"/>
    <w:link w:val="a7"/>
    <w:rsid w:val="00342A6A"/>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0"/>
    <w:link w:val="a6"/>
    <w:rsid w:val="00342A6A"/>
    <w:rPr>
      <w:rFonts w:ascii="Times New Roman" w:eastAsia="Times New Roman" w:hAnsi="Times New Roman" w:cs="Times New Roman"/>
      <w:bCs/>
      <w:sz w:val="28"/>
      <w:szCs w:val="24"/>
      <w:lang w:eastAsia="ru-RU"/>
    </w:rPr>
  </w:style>
  <w:style w:type="paragraph" w:styleId="21">
    <w:name w:val="Body Text Indent 2"/>
    <w:basedOn w:val="a"/>
    <w:link w:val="22"/>
    <w:rsid w:val="00342A6A"/>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0"/>
    <w:link w:val="21"/>
    <w:rsid w:val="00342A6A"/>
    <w:rPr>
      <w:rFonts w:ascii="Times New Roman" w:eastAsia="Times New Roman" w:hAnsi="Times New Roman" w:cs="Times New Roman"/>
      <w:bCs/>
      <w:sz w:val="28"/>
      <w:szCs w:val="24"/>
      <w:lang w:eastAsia="ru-RU"/>
    </w:rPr>
  </w:style>
  <w:style w:type="paragraph" w:styleId="3">
    <w:name w:val="Body Text Indent 3"/>
    <w:basedOn w:val="a"/>
    <w:link w:val="30"/>
    <w:rsid w:val="00342A6A"/>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0"/>
    <w:link w:val="3"/>
    <w:rsid w:val="00342A6A"/>
    <w:rPr>
      <w:rFonts w:ascii="Times New Roman" w:eastAsia="Times New Roman" w:hAnsi="Times New Roman" w:cs="Times New Roman"/>
      <w:bCs/>
      <w:sz w:val="16"/>
      <w:szCs w:val="16"/>
      <w:lang w:eastAsia="ru-RU"/>
    </w:rPr>
  </w:style>
  <w:style w:type="paragraph" w:customStyle="1" w:styleId="210">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rsid w:val="00342A6A"/>
    <w:rPr>
      <w:rFonts w:ascii="Verdana" w:hAnsi="Verdana"/>
      <w:lang w:val="en-US" w:eastAsia="en-US" w:bidi="ar-SA"/>
    </w:rPr>
  </w:style>
  <w:style w:type="paragraph" w:customStyle="1" w:styleId="text">
    <w:name w:val="text"/>
    <w:basedOn w:val="a"/>
    <w:rsid w:val="00342A6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342A6A"/>
    <w:pPr>
      <w:spacing w:after="0" w:line="240" w:lineRule="auto"/>
      <w:ind w:firstLine="567"/>
      <w:jc w:val="both"/>
    </w:pPr>
    <w:rPr>
      <w:rFonts w:ascii="Arial" w:eastAsia="Times New Roman" w:hAnsi="Arial" w:cs="Arial"/>
      <w:sz w:val="26"/>
      <w:szCs w:val="26"/>
      <w:lang w:eastAsia="ru-RU"/>
    </w:rPr>
  </w:style>
  <w:style w:type="character" w:styleId="a9">
    <w:name w:val="Hyperlink"/>
    <w:rsid w:val="00342A6A"/>
    <w:rPr>
      <w:rFonts w:ascii="Verdana" w:hAnsi="Verdana"/>
      <w:strike w:val="0"/>
      <w:dstrike w:val="0"/>
      <w:color w:val="0000FF"/>
      <w:u w:val="none"/>
      <w:effect w:val="none"/>
      <w:lang w:val="en-US" w:eastAsia="en-US" w:bidi="ar-SA"/>
    </w:rPr>
  </w:style>
  <w:style w:type="paragraph" w:customStyle="1" w:styleId="ConsPlusNormal">
    <w:name w:val="ConsPlusNormal"/>
    <w:rsid w:val="00342A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42A6A"/>
    <w:rPr>
      <w:rFonts w:ascii="Times New Roman" w:eastAsia="Times New Roman" w:hAnsi="Times New Roman" w:cs="Times New Roman"/>
      <w:sz w:val="24"/>
      <w:szCs w:val="24"/>
      <w:lang w:eastAsia="ru-RU"/>
    </w:rPr>
  </w:style>
  <w:style w:type="paragraph" w:styleId="ac">
    <w:name w:val="Balloon Text"/>
    <w:basedOn w:val="a"/>
    <w:link w:val="ad"/>
    <w:rsid w:val="00342A6A"/>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342A6A"/>
    <w:rPr>
      <w:rFonts w:ascii="Tahoma" w:eastAsia="Times New Roman" w:hAnsi="Tahoma" w:cs="Times New Roman"/>
      <w:sz w:val="16"/>
      <w:szCs w:val="16"/>
    </w:rPr>
  </w:style>
  <w:style w:type="paragraph" w:customStyle="1" w:styleId="Style5">
    <w:name w:val="Style5"/>
    <w:basedOn w:val="a"/>
    <w:uiPriority w:val="99"/>
    <w:rsid w:val="00342A6A"/>
    <w:pPr>
      <w:widowControl w:val="0"/>
      <w:autoSpaceDE w:val="0"/>
      <w:autoSpaceDN w:val="0"/>
      <w:adjustRightInd w:val="0"/>
      <w:spacing w:after="0" w:line="288"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basedOn w:val="a0"/>
    <w:uiPriority w:val="99"/>
    <w:rsid w:val="00342A6A"/>
    <w:rPr>
      <w:rFonts w:ascii="Times New Roman" w:hAnsi="Times New Roman" w:cs="Times New Roman" w:hint="default"/>
      <w:sz w:val="24"/>
      <w:szCs w:val="24"/>
    </w:rPr>
  </w:style>
  <w:style w:type="paragraph" w:customStyle="1" w:styleId="Style3">
    <w:name w:val="Style3"/>
    <w:basedOn w:val="a"/>
    <w:uiPriority w:val="99"/>
    <w:rsid w:val="00342A6A"/>
    <w:pPr>
      <w:widowControl w:val="0"/>
      <w:autoSpaceDE w:val="0"/>
      <w:autoSpaceDN w:val="0"/>
      <w:adjustRightInd w:val="0"/>
      <w:spacing w:after="0" w:line="293" w:lineRule="exact"/>
      <w:jc w:val="both"/>
    </w:pPr>
    <w:rPr>
      <w:rFonts w:ascii="Franklin Gothic Medium" w:eastAsia="Times New Roman" w:hAnsi="Franklin Gothic Medium" w:cs="Times New Roman"/>
      <w:sz w:val="24"/>
      <w:szCs w:val="24"/>
      <w:lang w:eastAsia="ru-RU"/>
    </w:rPr>
  </w:style>
  <w:style w:type="paragraph" w:customStyle="1" w:styleId="211">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2A6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342A6A"/>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
    <w:next w:val="a"/>
    <w:link w:val="40"/>
    <w:qFormat/>
    <w:rsid w:val="00342A6A"/>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342A6A"/>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342A6A"/>
    <w:pPr>
      <w:spacing w:before="240" w:after="60" w:line="240" w:lineRule="auto"/>
      <w:outlineLvl w:val="5"/>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A6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42A6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42A6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42A6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42A6A"/>
    <w:rPr>
      <w:rFonts w:ascii="Times New Roman" w:eastAsia="Times New Roman" w:hAnsi="Times New Roman" w:cs="Times New Roman"/>
      <w:b/>
      <w:lang w:eastAsia="ru-RU"/>
    </w:rPr>
  </w:style>
  <w:style w:type="numbering" w:customStyle="1" w:styleId="11">
    <w:name w:val="Нет списка1"/>
    <w:next w:val="a2"/>
    <w:semiHidden/>
    <w:rsid w:val="00342A6A"/>
  </w:style>
  <w:style w:type="paragraph" w:customStyle="1" w:styleId="a3">
    <w:name w:val="Стиль Знак"/>
    <w:basedOn w:val="a"/>
    <w:rsid w:val="00342A6A"/>
    <w:pPr>
      <w:spacing w:after="160" w:line="240" w:lineRule="exact"/>
      <w:ind w:firstLine="567"/>
      <w:jc w:val="both"/>
    </w:pPr>
    <w:rPr>
      <w:rFonts w:ascii="Verdana" w:eastAsia="Times New Roman" w:hAnsi="Verdana" w:cs="Times New Roman"/>
      <w:sz w:val="20"/>
      <w:szCs w:val="20"/>
      <w:lang w:val="en-US"/>
    </w:rPr>
  </w:style>
  <w:style w:type="paragraph" w:styleId="a4">
    <w:name w:val="footer"/>
    <w:basedOn w:val="a"/>
    <w:link w:val="a5"/>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342A6A"/>
    <w:rPr>
      <w:rFonts w:ascii="Times New Roman" w:eastAsia="Times New Roman" w:hAnsi="Times New Roman" w:cs="Times New Roman"/>
      <w:sz w:val="24"/>
      <w:szCs w:val="24"/>
      <w:lang w:eastAsia="ru-RU"/>
    </w:rPr>
  </w:style>
  <w:style w:type="paragraph" w:styleId="a6">
    <w:name w:val="Body Text Indent"/>
    <w:basedOn w:val="a"/>
    <w:link w:val="a7"/>
    <w:rsid w:val="00342A6A"/>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0"/>
    <w:link w:val="a6"/>
    <w:rsid w:val="00342A6A"/>
    <w:rPr>
      <w:rFonts w:ascii="Times New Roman" w:eastAsia="Times New Roman" w:hAnsi="Times New Roman" w:cs="Times New Roman"/>
      <w:bCs/>
      <w:sz w:val="28"/>
      <w:szCs w:val="24"/>
      <w:lang w:eastAsia="ru-RU"/>
    </w:rPr>
  </w:style>
  <w:style w:type="paragraph" w:styleId="21">
    <w:name w:val="Body Text Indent 2"/>
    <w:basedOn w:val="a"/>
    <w:link w:val="22"/>
    <w:rsid w:val="00342A6A"/>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0"/>
    <w:link w:val="21"/>
    <w:rsid w:val="00342A6A"/>
    <w:rPr>
      <w:rFonts w:ascii="Times New Roman" w:eastAsia="Times New Roman" w:hAnsi="Times New Roman" w:cs="Times New Roman"/>
      <w:bCs/>
      <w:sz w:val="28"/>
      <w:szCs w:val="24"/>
      <w:lang w:eastAsia="ru-RU"/>
    </w:rPr>
  </w:style>
  <w:style w:type="paragraph" w:styleId="3">
    <w:name w:val="Body Text Indent 3"/>
    <w:basedOn w:val="a"/>
    <w:link w:val="30"/>
    <w:rsid w:val="00342A6A"/>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0"/>
    <w:link w:val="3"/>
    <w:rsid w:val="00342A6A"/>
    <w:rPr>
      <w:rFonts w:ascii="Times New Roman" w:eastAsia="Times New Roman" w:hAnsi="Times New Roman" w:cs="Times New Roman"/>
      <w:bCs/>
      <w:sz w:val="16"/>
      <w:szCs w:val="16"/>
      <w:lang w:eastAsia="ru-RU"/>
    </w:rPr>
  </w:style>
  <w:style w:type="paragraph" w:customStyle="1" w:styleId="210">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rsid w:val="00342A6A"/>
    <w:rPr>
      <w:rFonts w:ascii="Verdana" w:hAnsi="Verdana"/>
      <w:lang w:val="en-US" w:eastAsia="en-US" w:bidi="ar-SA"/>
    </w:rPr>
  </w:style>
  <w:style w:type="paragraph" w:customStyle="1" w:styleId="text">
    <w:name w:val="text"/>
    <w:basedOn w:val="a"/>
    <w:rsid w:val="00342A6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342A6A"/>
    <w:pPr>
      <w:spacing w:after="0" w:line="240" w:lineRule="auto"/>
      <w:ind w:firstLine="567"/>
      <w:jc w:val="both"/>
    </w:pPr>
    <w:rPr>
      <w:rFonts w:ascii="Arial" w:eastAsia="Times New Roman" w:hAnsi="Arial" w:cs="Arial"/>
      <w:sz w:val="26"/>
      <w:szCs w:val="26"/>
      <w:lang w:eastAsia="ru-RU"/>
    </w:rPr>
  </w:style>
  <w:style w:type="character" w:styleId="a9">
    <w:name w:val="Hyperlink"/>
    <w:rsid w:val="00342A6A"/>
    <w:rPr>
      <w:rFonts w:ascii="Verdana" w:hAnsi="Verdana"/>
      <w:strike w:val="0"/>
      <w:dstrike w:val="0"/>
      <w:color w:val="0000FF"/>
      <w:u w:val="none"/>
      <w:effect w:val="none"/>
      <w:lang w:val="en-US" w:eastAsia="en-US" w:bidi="ar-SA"/>
    </w:rPr>
  </w:style>
  <w:style w:type="paragraph" w:customStyle="1" w:styleId="ConsPlusNormal">
    <w:name w:val="ConsPlusNormal"/>
    <w:rsid w:val="00342A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42A6A"/>
    <w:rPr>
      <w:rFonts w:ascii="Times New Roman" w:eastAsia="Times New Roman" w:hAnsi="Times New Roman" w:cs="Times New Roman"/>
      <w:sz w:val="24"/>
      <w:szCs w:val="24"/>
      <w:lang w:eastAsia="ru-RU"/>
    </w:rPr>
  </w:style>
  <w:style w:type="paragraph" w:styleId="ac">
    <w:name w:val="Balloon Text"/>
    <w:basedOn w:val="a"/>
    <w:link w:val="ad"/>
    <w:rsid w:val="00342A6A"/>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342A6A"/>
    <w:rPr>
      <w:rFonts w:ascii="Tahoma" w:eastAsia="Times New Roman" w:hAnsi="Tahoma" w:cs="Times New Roman"/>
      <w:sz w:val="16"/>
      <w:szCs w:val="16"/>
      <w:lang w:val="x-none" w:eastAsia="x-none"/>
    </w:rPr>
  </w:style>
  <w:style w:type="paragraph" w:customStyle="1" w:styleId="Style5">
    <w:name w:val="Style5"/>
    <w:basedOn w:val="a"/>
    <w:uiPriority w:val="99"/>
    <w:rsid w:val="00342A6A"/>
    <w:pPr>
      <w:widowControl w:val="0"/>
      <w:autoSpaceDE w:val="0"/>
      <w:autoSpaceDN w:val="0"/>
      <w:adjustRightInd w:val="0"/>
      <w:spacing w:after="0" w:line="288"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basedOn w:val="a0"/>
    <w:uiPriority w:val="99"/>
    <w:rsid w:val="00342A6A"/>
    <w:rPr>
      <w:rFonts w:ascii="Times New Roman" w:hAnsi="Times New Roman" w:cs="Times New Roman" w:hint="default"/>
      <w:sz w:val="24"/>
      <w:szCs w:val="24"/>
    </w:rPr>
  </w:style>
  <w:style w:type="paragraph" w:customStyle="1" w:styleId="Style3">
    <w:name w:val="Style3"/>
    <w:basedOn w:val="a"/>
    <w:uiPriority w:val="99"/>
    <w:rsid w:val="00342A6A"/>
    <w:pPr>
      <w:widowControl w:val="0"/>
      <w:autoSpaceDE w:val="0"/>
      <w:autoSpaceDN w:val="0"/>
      <w:adjustRightInd w:val="0"/>
      <w:spacing w:after="0" w:line="293" w:lineRule="exact"/>
      <w:jc w:val="both"/>
    </w:pPr>
    <w:rPr>
      <w:rFonts w:ascii="Franklin Gothic Medium" w:eastAsia="Times New Roman" w:hAnsi="Franklin Gothic Medium" w:cs="Times New Roman"/>
      <w:sz w:val="24"/>
      <w:szCs w:val="24"/>
      <w:lang w:eastAsia="ru-RU"/>
    </w:rPr>
  </w:style>
  <w:style w:type="paragraph" w:customStyle="1" w:styleId="211">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1C00F570F39D4E871E64016C394A6415761A4466E33BB1D3037DAF527BBF6706BFA838D3DE081X1i9C" TargetMode="External"/><Relationship Id="rId13" Type="http://schemas.openxmlformats.org/officeDocument/2006/relationships/hyperlink" Target="consultantplus://offline/ref=59D3510B5030393F769BED0261F9BF7D291DCE7941775989CAF08478BDw6lAW" TargetMode="External"/><Relationship Id="rId18" Type="http://schemas.openxmlformats.org/officeDocument/2006/relationships/hyperlink" Target="../../content/act/96e20c02-1b12-465a-b64c-24aa92270007.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154526BE36438D7EBDA2F0E88C5E0C7B649CBBD72BD9953281B08D2D93S1L2A" TargetMode="External"/><Relationship Id="rId12" Type="http://schemas.openxmlformats.org/officeDocument/2006/relationships/hyperlink" Target="consultantplus://offline/ref=9688C530679A7679BB3819A4912A6F6403DA28F56921AF6C62BD90DAE353XDW" TargetMode="External"/><Relationship Id="rId17" Type="http://schemas.openxmlformats.org/officeDocument/2006/relationships/hyperlink" Target="../../content/act/96e20c02-1b12-465a-b64c-24aa92270007.htm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tent/act/15d4560c-d530-4955-bf7e-f734337ae80b.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6A3672B2A1652E2F34F30A0D97C91A9835967D7FAC03729BD6322BC4z6W9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tent/act/15d4560c-d530-4955-bf7e-f734337ae80b.html" TargetMode="External"/><Relationship Id="rId23" Type="http://schemas.openxmlformats.org/officeDocument/2006/relationships/fontTable" Target="fontTable.xml"/><Relationship Id="rId10" Type="http://schemas.openxmlformats.org/officeDocument/2006/relationships/hyperlink" Target="consultantplus://offline/main?base=LAW;n=117409;fld=134;dst=1015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dst=100247" TargetMode="External"/><Relationship Id="rId14" Type="http://schemas.openxmlformats.org/officeDocument/2006/relationships/hyperlink" Target="../../content/act/15d4560c-d530-4955-bf7e-f734337ae80b.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18808</Words>
  <Characters>107209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Александрович</dc:creator>
  <cp:lastModifiedBy>user</cp:lastModifiedBy>
  <cp:revision>38</cp:revision>
  <cp:lastPrinted>2016-09-05T03:35:00Z</cp:lastPrinted>
  <dcterms:created xsi:type="dcterms:W3CDTF">2016-06-05T11:37:00Z</dcterms:created>
  <dcterms:modified xsi:type="dcterms:W3CDTF">2016-09-13T00:36:00Z</dcterms:modified>
</cp:coreProperties>
</file>