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2B0944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06 ноября</w:t>
      </w:r>
      <w:r w:rsidR="00C014EA">
        <w:rPr>
          <w:sz w:val="28"/>
          <w:szCs w:val="28"/>
        </w:rPr>
        <w:t xml:space="preserve"> 201</w:t>
      </w:r>
      <w:r w:rsidR="003E1AE2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</w:t>
      </w:r>
      <w:r w:rsidR="003E1AE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8E0152">
        <w:rPr>
          <w:sz w:val="28"/>
          <w:szCs w:val="28"/>
        </w:rPr>
        <w:t xml:space="preserve"> 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AF5421" w:rsidRPr="00A8383A" w:rsidRDefault="00AF5421" w:rsidP="002169C5">
      <w:pPr>
        <w:jc w:val="center"/>
        <w:rPr>
          <w:sz w:val="28"/>
          <w:szCs w:val="28"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и </w:t>
      </w:r>
      <w:r w:rsidR="00D91502" w:rsidRPr="008E0152">
        <w:rPr>
          <w:b/>
          <w:sz w:val="28"/>
          <w:szCs w:val="28"/>
        </w:rPr>
        <w:t>дополнений в</w:t>
      </w:r>
      <w:r w:rsidR="002169C5" w:rsidRPr="008E0152">
        <w:rPr>
          <w:b/>
          <w:sz w:val="28"/>
          <w:szCs w:val="28"/>
        </w:rPr>
        <w:t xml:space="preserve"> </w:t>
      </w:r>
      <w:r w:rsidR="006439E0">
        <w:rPr>
          <w:b/>
          <w:sz w:val="28"/>
          <w:szCs w:val="28"/>
        </w:rPr>
        <w:t>Положение о муниципальной службе и муниципальных служащих в сельском поселении «Богдановское», утвержденное р</w:t>
      </w:r>
      <w:r w:rsidR="00D91502" w:rsidRPr="008E0152">
        <w:rPr>
          <w:b/>
          <w:sz w:val="28"/>
          <w:szCs w:val="28"/>
        </w:rPr>
        <w:t>ешение</w:t>
      </w:r>
      <w:r w:rsidR="006439E0">
        <w:rPr>
          <w:b/>
          <w:sz w:val="28"/>
          <w:szCs w:val="28"/>
        </w:rPr>
        <w:t>м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6439E0">
        <w:rPr>
          <w:b/>
          <w:sz w:val="28"/>
          <w:szCs w:val="28"/>
        </w:rPr>
        <w:t xml:space="preserve">» </w:t>
      </w:r>
      <w:r w:rsidR="00D91502" w:rsidRPr="008E0152">
        <w:rPr>
          <w:b/>
          <w:sz w:val="28"/>
          <w:szCs w:val="28"/>
        </w:rPr>
        <w:t xml:space="preserve">от </w:t>
      </w:r>
      <w:r w:rsidR="006439E0">
        <w:rPr>
          <w:b/>
          <w:sz w:val="28"/>
          <w:szCs w:val="28"/>
        </w:rPr>
        <w:t>16.06</w:t>
      </w:r>
      <w:r w:rsidR="00D91502" w:rsidRPr="008E0152">
        <w:rPr>
          <w:b/>
          <w:sz w:val="28"/>
          <w:szCs w:val="28"/>
        </w:rPr>
        <w:t>.201</w:t>
      </w:r>
      <w:r w:rsidR="006439E0">
        <w:rPr>
          <w:b/>
          <w:sz w:val="28"/>
          <w:szCs w:val="28"/>
        </w:rPr>
        <w:t>7</w:t>
      </w:r>
      <w:r w:rsidR="00D6342E" w:rsidRPr="008E0152">
        <w:rPr>
          <w:b/>
          <w:sz w:val="28"/>
          <w:szCs w:val="28"/>
        </w:rPr>
        <w:t xml:space="preserve"> </w:t>
      </w:r>
      <w:r w:rsidR="003E1AE2">
        <w:rPr>
          <w:b/>
          <w:sz w:val="28"/>
          <w:szCs w:val="28"/>
        </w:rPr>
        <w:t>№ 25</w:t>
      </w:r>
      <w:r w:rsidR="003E1AE2" w:rsidRPr="008E0152">
        <w:rPr>
          <w:b/>
          <w:sz w:val="28"/>
          <w:szCs w:val="28"/>
        </w:rPr>
        <w:t xml:space="preserve"> 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соответствии с требованиями </w:t>
      </w:r>
      <w:r w:rsidR="006439E0">
        <w:rPr>
          <w:sz w:val="28"/>
          <w:szCs w:val="28"/>
        </w:rPr>
        <w:t xml:space="preserve">Федерального закона </w:t>
      </w:r>
      <w:r w:rsidR="006439E0" w:rsidRPr="006439E0">
        <w:rPr>
          <w:sz w:val="28"/>
          <w:szCs w:val="28"/>
        </w:rPr>
        <w:t xml:space="preserve">от </w:t>
      </w:r>
      <w:r w:rsidR="00825CC9">
        <w:rPr>
          <w:sz w:val="28"/>
          <w:szCs w:val="28"/>
        </w:rPr>
        <w:t>02</w:t>
      </w:r>
      <w:r w:rsidR="006439E0" w:rsidRPr="00825CC9">
        <w:rPr>
          <w:sz w:val="28"/>
          <w:szCs w:val="28"/>
        </w:rPr>
        <w:t>.</w:t>
      </w:r>
      <w:r w:rsidR="00825CC9" w:rsidRPr="00825CC9">
        <w:rPr>
          <w:sz w:val="28"/>
          <w:szCs w:val="28"/>
        </w:rPr>
        <w:t>03</w:t>
      </w:r>
      <w:r w:rsidR="006439E0" w:rsidRPr="00825CC9">
        <w:rPr>
          <w:sz w:val="28"/>
          <w:szCs w:val="28"/>
        </w:rPr>
        <w:t>.2007</w:t>
      </w:r>
      <w:r w:rsidR="006439E0" w:rsidRPr="006439E0">
        <w:rPr>
          <w:sz w:val="28"/>
          <w:szCs w:val="28"/>
        </w:rPr>
        <w:t xml:space="preserve"> </w:t>
      </w:r>
      <w:r w:rsidR="00E163CE">
        <w:rPr>
          <w:sz w:val="28"/>
          <w:szCs w:val="28"/>
        </w:rPr>
        <w:t>№ 25-ФЗ</w:t>
      </w:r>
      <w:r w:rsidR="00E163CE">
        <w:rPr>
          <w:szCs w:val="28"/>
        </w:rPr>
        <w:t xml:space="preserve"> </w:t>
      </w:r>
      <w:r w:rsidR="006439E0" w:rsidRPr="006439E0">
        <w:rPr>
          <w:sz w:val="28"/>
          <w:szCs w:val="28"/>
        </w:rPr>
        <w:t>«О муниципальной службе в Российской Федерации»</w:t>
      </w:r>
      <w:r w:rsidR="003E1AE2">
        <w:rPr>
          <w:sz w:val="28"/>
          <w:szCs w:val="28"/>
        </w:rPr>
        <w:t xml:space="preserve">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8E0152" w:rsidRPr="006439E0" w:rsidRDefault="0092641D" w:rsidP="00E163CE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4EA">
        <w:rPr>
          <w:sz w:val="28"/>
          <w:szCs w:val="28"/>
        </w:rPr>
        <w:t xml:space="preserve">Внести </w:t>
      </w:r>
      <w:r w:rsidR="00D91502" w:rsidRPr="006439E0">
        <w:rPr>
          <w:sz w:val="28"/>
          <w:szCs w:val="28"/>
        </w:rPr>
        <w:t xml:space="preserve">в </w:t>
      </w:r>
      <w:r w:rsidR="008E0152" w:rsidRPr="006439E0">
        <w:rPr>
          <w:bCs/>
          <w:color w:val="000000"/>
          <w:sz w:val="28"/>
          <w:szCs w:val="28"/>
        </w:rPr>
        <w:t xml:space="preserve">Положение </w:t>
      </w:r>
      <w:r w:rsidR="006439E0" w:rsidRPr="006439E0">
        <w:rPr>
          <w:sz w:val="28"/>
          <w:szCs w:val="28"/>
        </w:rPr>
        <w:t xml:space="preserve">о муниципальной службе и муниципальных служащих в сельском поселении «Богдановское», </w:t>
      </w:r>
      <w:r w:rsidR="008E0152" w:rsidRPr="006439E0">
        <w:rPr>
          <w:sz w:val="28"/>
          <w:szCs w:val="28"/>
        </w:rPr>
        <w:t xml:space="preserve">утвержденное </w:t>
      </w:r>
      <w:r w:rsidR="00D91502" w:rsidRPr="006439E0">
        <w:rPr>
          <w:sz w:val="28"/>
          <w:szCs w:val="28"/>
        </w:rPr>
        <w:t>Решение</w:t>
      </w:r>
      <w:r w:rsidR="008E0152" w:rsidRPr="006439E0">
        <w:rPr>
          <w:sz w:val="28"/>
          <w:szCs w:val="28"/>
        </w:rPr>
        <w:t>м</w:t>
      </w:r>
      <w:r w:rsidR="00D91502" w:rsidRPr="006439E0">
        <w:rPr>
          <w:sz w:val="28"/>
          <w:szCs w:val="28"/>
        </w:rPr>
        <w:t xml:space="preserve"> Совета </w:t>
      </w:r>
      <w:r w:rsidR="008E0152" w:rsidRPr="006439E0">
        <w:rPr>
          <w:sz w:val="28"/>
          <w:szCs w:val="28"/>
        </w:rPr>
        <w:t xml:space="preserve">сельского поселения «Богдановское» </w:t>
      </w:r>
      <w:r w:rsidR="00D91502" w:rsidRPr="006439E0">
        <w:rPr>
          <w:sz w:val="28"/>
          <w:szCs w:val="28"/>
        </w:rPr>
        <w:t xml:space="preserve">№ </w:t>
      </w:r>
      <w:r w:rsidR="006439E0">
        <w:rPr>
          <w:sz w:val="28"/>
          <w:szCs w:val="28"/>
        </w:rPr>
        <w:t>25</w:t>
      </w:r>
      <w:r w:rsidR="00D91502" w:rsidRPr="006439E0">
        <w:rPr>
          <w:sz w:val="28"/>
          <w:szCs w:val="28"/>
        </w:rPr>
        <w:t xml:space="preserve"> от </w:t>
      </w:r>
      <w:r w:rsidR="006439E0">
        <w:rPr>
          <w:sz w:val="28"/>
          <w:szCs w:val="28"/>
        </w:rPr>
        <w:t>16.06</w:t>
      </w:r>
      <w:r w:rsidR="00D91502" w:rsidRPr="006439E0">
        <w:rPr>
          <w:sz w:val="28"/>
          <w:szCs w:val="28"/>
        </w:rPr>
        <w:t>.201</w:t>
      </w:r>
      <w:r w:rsidR="006439E0">
        <w:rPr>
          <w:sz w:val="28"/>
          <w:szCs w:val="28"/>
        </w:rPr>
        <w:t>7</w:t>
      </w:r>
      <w:r w:rsidR="008E0152" w:rsidRPr="006439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</w:t>
      </w:r>
      <w:r w:rsidR="00D91502" w:rsidRPr="006439E0">
        <w:rPr>
          <w:sz w:val="28"/>
          <w:szCs w:val="28"/>
        </w:rPr>
        <w:t>:</w:t>
      </w:r>
    </w:p>
    <w:p w:rsidR="00F20274" w:rsidRDefault="003E1AE2" w:rsidP="003E1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CC9">
        <w:rPr>
          <w:sz w:val="28"/>
          <w:szCs w:val="28"/>
        </w:rPr>
        <w:t xml:space="preserve">подпункт 2 </w:t>
      </w:r>
      <w:r>
        <w:rPr>
          <w:sz w:val="28"/>
          <w:szCs w:val="28"/>
        </w:rPr>
        <w:t>пункт</w:t>
      </w:r>
      <w:r w:rsidR="00825CC9">
        <w:rPr>
          <w:sz w:val="28"/>
          <w:szCs w:val="28"/>
        </w:rPr>
        <w:t>а</w:t>
      </w:r>
      <w:r>
        <w:rPr>
          <w:sz w:val="28"/>
          <w:szCs w:val="28"/>
        </w:rPr>
        <w:t xml:space="preserve"> 13.1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</w:t>
      </w:r>
      <w:r w:rsidR="003E1ED8">
        <w:rPr>
          <w:sz w:val="28"/>
          <w:szCs w:val="28"/>
        </w:rPr>
        <w:t>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F5985"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="002F5985" w:rsidRPr="004B0782">
        <w:rPr>
          <w:color w:val="000000"/>
          <w:sz w:val="28"/>
          <w:szCs w:val="28"/>
        </w:rPr>
        <w:t>Настоящее решение вступает</w:t>
      </w:r>
      <w:r w:rsidR="006439E0">
        <w:rPr>
          <w:color w:val="000000"/>
          <w:sz w:val="28"/>
          <w:szCs w:val="28"/>
        </w:rPr>
        <w:t xml:space="preserve"> в силу после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(обнародования).</w:t>
      </w:r>
    </w:p>
    <w:p w:rsidR="00AF5421" w:rsidRDefault="00AF5421" w:rsidP="00AF5421">
      <w:pPr>
        <w:ind w:right="-81"/>
        <w:jc w:val="both"/>
        <w:rPr>
          <w:sz w:val="28"/>
          <w:szCs w:val="28"/>
        </w:rPr>
      </w:pPr>
    </w:p>
    <w:p w:rsidR="00AF5421" w:rsidRPr="004B0782" w:rsidRDefault="00AF5421" w:rsidP="00AF5421">
      <w:pPr>
        <w:ind w:right="-81"/>
        <w:jc w:val="both"/>
        <w:rPr>
          <w:sz w:val="28"/>
          <w:szCs w:val="28"/>
        </w:rPr>
      </w:pPr>
    </w:p>
    <w:p w:rsidR="00C014EA" w:rsidRDefault="00C014EA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8C" w:rsidRDefault="007E2D8C">
      <w:r>
        <w:separator/>
      </w:r>
    </w:p>
  </w:endnote>
  <w:endnote w:type="continuationSeparator" w:id="1">
    <w:p w:rsidR="007E2D8C" w:rsidRDefault="007E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8C" w:rsidRDefault="007E2D8C">
      <w:r>
        <w:separator/>
      </w:r>
    </w:p>
  </w:footnote>
  <w:footnote w:type="continuationSeparator" w:id="1">
    <w:p w:rsidR="007E2D8C" w:rsidRDefault="007E2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A52A1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A52A1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1ED8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4C06"/>
    <w:rsid w:val="002A1500"/>
    <w:rsid w:val="002B0944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1AE2"/>
    <w:rsid w:val="003E1ED8"/>
    <w:rsid w:val="003E5244"/>
    <w:rsid w:val="003F2C31"/>
    <w:rsid w:val="00404C93"/>
    <w:rsid w:val="0040591B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A52A1"/>
    <w:rsid w:val="004B0782"/>
    <w:rsid w:val="004B0A25"/>
    <w:rsid w:val="004B75C3"/>
    <w:rsid w:val="004C3CB2"/>
    <w:rsid w:val="004C5C6C"/>
    <w:rsid w:val="004D7540"/>
    <w:rsid w:val="004F495E"/>
    <w:rsid w:val="00520CA4"/>
    <w:rsid w:val="00536462"/>
    <w:rsid w:val="00554A94"/>
    <w:rsid w:val="005620EE"/>
    <w:rsid w:val="00573C73"/>
    <w:rsid w:val="00574A1B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B2273"/>
    <w:rsid w:val="007C394E"/>
    <w:rsid w:val="007D00BA"/>
    <w:rsid w:val="007D7867"/>
    <w:rsid w:val="007E2D8C"/>
    <w:rsid w:val="007E6191"/>
    <w:rsid w:val="007F5140"/>
    <w:rsid w:val="00825CC9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51778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E32CC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665C"/>
    <w:rsid w:val="00D5132F"/>
    <w:rsid w:val="00D618E7"/>
    <w:rsid w:val="00D6342E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11</cp:revision>
  <cp:lastPrinted>2016-03-01T04:32:00Z</cp:lastPrinted>
  <dcterms:created xsi:type="dcterms:W3CDTF">2016-03-13T23:47:00Z</dcterms:created>
  <dcterms:modified xsi:type="dcterms:W3CDTF">2019-11-06T07:41:00Z</dcterms:modified>
</cp:coreProperties>
</file>