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1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16">
        <w:rPr>
          <w:rFonts w:ascii="Times New Roman" w:hAnsi="Times New Roman" w:cs="Times New Roman"/>
          <w:b/>
          <w:sz w:val="28"/>
          <w:szCs w:val="28"/>
        </w:rPr>
        <w:t>«БОГДАНОВСКОЕ»</w:t>
      </w: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7B1" w:rsidRPr="00215E16" w:rsidRDefault="009937B1" w:rsidP="009937B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E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7B1" w:rsidRPr="00EE1AD4" w:rsidRDefault="009937B1" w:rsidP="009937B1">
      <w:pPr>
        <w:pStyle w:val="ab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937B1" w:rsidRPr="00EE1AD4" w:rsidRDefault="009937B1" w:rsidP="009937B1">
      <w:pPr>
        <w:pStyle w:val="ab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37B1" w:rsidRPr="00EE1AD4" w:rsidRDefault="00DD1842" w:rsidP="009937B1">
      <w:pPr>
        <w:pStyle w:val="ab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93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9937B1">
        <w:rPr>
          <w:rFonts w:ascii="Times New Roman" w:hAnsi="Times New Roman"/>
          <w:sz w:val="28"/>
          <w:szCs w:val="28"/>
        </w:rPr>
        <w:t xml:space="preserve">бря 2018 года </w:t>
      </w:r>
      <w:r w:rsidR="009937B1">
        <w:rPr>
          <w:rFonts w:ascii="Times New Roman" w:hAnsi="Times New Roman"/>
          <w:sz w:val="28"/>
          <w:szCs w:val="28"/>
        </w:rPr>
        <w:tab/>
      </w:r>
      <w:r w:rsidR="009937B1">
        <w:rPr>
          <w:rFonts w:ascii="Times New Roman" w:hAnsi="Times New Roman"/>
          <w:sz w:val="28"/>
          <w:szCs w:val="28"/>
        </w:rPr>
        <w:tab/>
      </w:r>
      <w:r w:rsidR="009937B1">
        <w:rPr>
          <w:rFonts w:ascii="Times New Roman" w:hAnsi="Times New Roman"/>
          <w:sz w:val="28"/>
          <w:szCs w:val="28"/>
        </w:rPr>
        <w:tab/>
      </w:r>
      <w:r w:rsidR="009937B1">
        <w:rPr>
          <w:rFonts w:ascii="Times New Roman" w:hAnsi="Times New Roman"/>
          <w:sz w:val="28"/>
          <w:szCs w:val="28"/>
        </w:rPr>
        <w:tab/>
      </w:r>
      <w:r w:rsidR="009937B1">
        <w:rPr>
          <w:rFonts w:ascii="Times New Roman" w:hAnsi="Times New Roman"/>
          <w:sz w:val="28"/>
          <w:szCs w:val="28"/>
        </w:rPr>
        <w:tab/>
      </w:r>
      <w:r w:rsidR="009937B1">
        <w:rPr>
          <w:rFonts w:ascii="Times New Roman" w:hAnsi="Times New Roman"/>
          <w:sz w:val="28"/>
          <w:szCs w:val="28"/>
        </w:rPr>
        <w:tab/>
      </w:r>
      <w:r w:rsidR="009937B1">
        <w:rPr>
          <w:rFonts w:ascii="Times New Roman" w:hAnsi="Times New Roman"/>
          <w:sz w:val="28"/>
          <w:szCs w:val="28"/>
        </w:rPr>
        <w:tab/>
      </w:r>
      <w:r w:rsidR="009937B1">
        <w:rPr>
          <w:rFonts w:ascii="Times New Roman" w:hAnsi="Times New Roman"/>
          <w:sz w:val="28"/>
          <w:szCs w:val="28"/>
        </w:rPr>
        <w:tab/>
      </w:r>
      <w:r w:rsidR="009937B1" w:rsidRPr="00EE1AD4">
        <w:rPr>
          <w:rFonts w:ascii="Times New Roman" w:hAnsi="Times New Roman"/>
          <w:sz w:val="28"/>
          <w:szCs w:val="28"/>
        </w:rPr>
        <w:t>№</w:t>
      </w:r>
      <w:r w:rsidR="00993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</w:t>
      </w:r>
    </w:p>
    <w:p w:rsidR="009937B1" w:rsidRPr="00EE1AD4" w:rsidRDefault="009937B1" w:rsidP="009937B1">
      <w:pPr>
        <w:pStyle w:val="ab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1AD4">
        <w:rPr>
          <w:rFonts w:ascii="Times New Roman" w:hAnsi="Times New Roman"/>
          <w:sz w:val="28"/>
          <w:szCs w:val="28"/>
        </w:rPr>
        <w:t>с</w:t>
      </w:r>
      <w:proofErr w:type="gramEnd"/>
      <w:r w:rsidRPr="00EE1AD4">
        <w:rPr>
          <w:rFonts w:ascii="Times New Roman" w:hAnsi="Times New Roman"/>
          <w:sz w:val="28"/>
          <w:szCs w:val="28"/>
        </w:rPr>
        <w:t>. Богдановка</w:t>
      </w:r>
    </w:p>
    <w:p w:rsidR="009937B1" w:rsidRDefault="009937B1" w:rsidP="009937B1">
      <w:pPr>
        <w:pStyle w:val="ab"/>
        <w:ind w:right="-1"/>
        <w:jc w:val="center"/>
      </w:pPr>
    </w:p>
    <w:p w:rsidR="009937B1" w:rsidRDefault="009937B1" w:rsidP="009937B1">
      <w:pPr>
        <w:pStyle w:val="ab"/>
        <w:ind w:right="-1"/>
        <w:jc w:val="center"/>
      </w:pPr>
    </w:p>
    <w:p w:rsidR="009937B1" w:rsidRDefault="009937B1" w:rsidP="009937B1">
      <w:pPr>
        <w:spacing w:after="0" w:line="240" w:lineRule="auto"/>
        <w:ind w:right="-1"/>
      </w:pPr>
    </w:p>
    <w:p w:rsidR="009937B1" w:rsidRPr="009937B1" w:rsidRDefault="009937B1" w:rsidP="009937B1">
      <w:pPr>
        <w:spacing w:after="0" w:line="240" w:lineRule="auto"/>
        <w:ind w:left="505" w:right="-1"/>
        <w:jc w:val="center"/>
        <w:rPr>
          <w:rFonts w:ascii="Times New Roman" w:hAnsi="Times New Roman" w:cs="Times New Roman"/>
          <w:sz w:val="28"/>
          <w:szCs w:val="28"/>
        </w:rPr>
      </w:pPr>
      <w:r w:rsidRPr="009937B1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Pr="009937B1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Pr="009937B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сельского поселения «</w:t>
      </w:r>
      <w:proofErr w:type="spellStart"/>
      <w:r w:rsidRPr="009937B1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9937B1">
        <w:rPr>
          <w:rFonts w:ascii="Times New Roman" w:hAnsi="Times New Roman" w:cs="Times New Roman"/>
          <w:sz w:val="28"/>
          <w:szCs w:val="28"/>
        </w:rPr>
        <w:t>» от 15.04.2014 № 27</w:t>
      </w:r>
      <w:bookmarkStart w:id="0" w:name="_GoBack"/>
      <w:bookmarkEnd w:id="0"/>
    </w:p>
    <w:p w:rsidR="009937B1" w:rsidRPr="009937B1" w:rsidRDefault="009937B1" w:rsidP="009937B1">
      <w:pPr>
        <w:spacing w:after="0" w:line="240" w:lineRule="auto"/>
        <w:ind w:left="505" w:right="-1"/>
        <w:jc w:val="center"/>
        <w:rPr>
          <w:bCs/>
        </w:rPr>
      </w:pPr>
    </w:p>
    <w:p w:rsidR="009937B1" w:rsidRDefault="009937B1" w:rsidP="009937B1">
      <w:pPr>
        <w:pStyle w:val="ConsPlusTitle0"/>
        <w:ind w:right="-1" w:firstLine="709"/>
        <w:jc w:val="center"/>
        <w:rPr>
          <w:b w:val="0"/>
          <w:bCs w:val="0"/>
        </w:rPr>
      </w:pPr>
    </w:p>
    <w:p w:rsidR="009937B1" w:rsidRDefault="009937B1" w:rsidP="009937B1">
      <w:pPr>
        <w:spacing w:after="0" w:line="240" w:lineRule="auto"/>
        <w:ind w:right="-1" w:firstLine="708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9937B1" w:rsidRDefault="009937B1" w:rsidP="009937B1">
      <w:pPr>
        <w:spacing w:after="0" w:line="240" w:lineRule="auto"/>
        <w:ind w:right="-1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9937B1" w:rsidRPr="00720F3F" w:rsidRDefault="009937B1" w:rsidP="009937B1">
      <w:pPr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937B1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 w:rsidRPr="00BF1E5C">
        <w:rPr>
          <w:bCs/>
          <w:sz w:val="28"/>
          <w:szCs w:val="28"/>
        </w:rPr>
        <w:t>1. Внести в Административный регламент предоставления муниципальной услуги «</w:t>
      </w:r>
      <w:r w:rsidRPr="00BF1E5C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BF1E5C">
        <w:rPr>
          <w:bCs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Pr="00BF1E5C">
        <w:rPr>
          <w:bCs/>
          <w:sz w:val="28"/>
          <w:szCs w:val="28"/>
        </w:rPr>
        <w:t>Богдановское</w:t>
      </w:r>
      <w:proofErr w:type="spellEnd"/>
      <w:r w:rsidRPr="00BF1E5C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15</w:t>
      </w:r>
      <w:r w:rsidRPr="00BF1E5C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BF1E5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BF1E5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27</w:t>
      </w:r>
      <w:r w:rsidRPr="00BF1E5C">
        <w:rPr>
          <w:bCs/>
          <w:sz w:val="28"/>
          <w:szCs w:val="28"/>
        </w:rPr>
        <w:t xml:space="preserve"> (далее – Административный регламент) следующие изменения и дополнения: </w:t>
      </w:r>
    </w:p>
    <w:p w:rsidR="009937B1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Пункты 15 </w:t>
      </w:r>
      <w:r w:rsidRPr="004106A6">
        <w:rPr>
          <w:bCs/>
          <w:sz w:val="28"/>
          <w:szCs w:val="28"/>
        </w:rPr>
        <w:t xml:space="preserve">Административного регламента </w:t>
      </w:r>
      <w:r>
        <w:rPr>
          <w:bCs/>
          <w:sz w:val="28"/>
          <w:szCs w:val="28"/>
        </w:rPr>
        <w:t>дополнить абзацем седьмым следующего содержания: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311034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9937B1" w:rsidRPr="00311034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103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03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/>
          <w:sz w:val="28"/>
          <w:szCs w:val="28"/>
        </w:rPr>
        <w:t xml:space="preserve">авляющего муниципальную услугу </w:t>
      </w:r>
      <w:r w:rsidRPr="00311034">
        <w:rPr>
          <w:rFonts w:ascii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311034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311034">
        <w:rPr>
          <w:rFonts w:ascii="Times New Roman" w:hAnsi="Times New Roman"/>
          <w:sz w:val="28"/>
          <w:szCs w:val="28"/>
        </w:rPr>
        <w:t>.»</w:t>
      </w:r>
      <w:proofErr w:type="gramEnd"/>
    </w:p>
    <w:p w:rsidR="009937B1" w:rsidRPr="003E033B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37B1" w:rsidRPr="003E033B" w:rsidRDefault="009937B1" w:rsidP="009937B1">
      <w:pPr>
        <w:pStyle w:val="ab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E033B">
        <w:rPr>
          <w:rFonts w:ascii="Times New Roman" w:hAnsi="Times New Roman"/>
          <w:bCs/>
          <w:sz w:val="28"/>
          <w:szCs w:val="28"/>
        </w:rPr>
        <w:t>1.2. Абзац 4 пункта 64 Административного регламента изложить в следующей редакции:</w:t>
      </w:r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033B">
        <w:rPr>
          <w:rFonts w:ascii="Times New Roman" w:hAnsi="Times New Roman"/>
          <w:sz w:val="28"/>
          <w:szCs w:val="28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3E033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</w:t>
      </w:r>
      <w:proofErr w:type="gramStart"/>
      <w:r w:rsidRPr="003E033B">
        <w:rPr>
          <w:rFonts w:ascii="Times New Roman" w:hAnsi="Times New Roman"/>
          <w:sz w:val="28"/>
          <w:szCs w:val="28"/>
        </w:rPr>
        <w:t>;»</w:t>
      </w:r>
      <w:proofErr w:type="gramEnd"/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937B1" w:rsidRDefault="009937B1" w:rsidP="009937B1">
      <w:pPr>
        <w:pStyle w:val="ab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Пункт 64 Административного регламента дополнить абзацем четырнадцатым следующего содержания: </w:t>
      </w:r>
    </w:p>
    <w:p w:rsidR="009937B1" w:rsidRDefault="009937B1" w:rsidP="009937B1">
      <w:pPr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9937B1" w:rsidRPr="00EB2AB4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 w:rsidRPr="00EB2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EB2AB4">
        <w:rPr>
          <w:bCs/>
          <w:sz w:val="28"/>
          <w:szCs w:val="28"/>
        </w:rPr>
        <w:t xml:space="preserve">. Пункт </w:t>
      </w:r>
      <w:r>
        <w:rPr>
          <w:bCs/>
          <w:sz w:val="28"/>
          <w:szCs w:val="28"/>
        </w:rPr>
        <w:t>77</w:t>
      </w:r>
      <w:r w:rsidRPr="00EB2AB4">
        <w:rPr>
          <w:bCs/>
          <w:sz w:val="28"/>
          <w:szCs w:val="28"/>
        </w:rPr>
        <w:t xml:space="preserve"> </w:t>
      </w:r>
      <w:proofErr w:type="gramStart"/>
      <w:r w:rsidRPr="00EB2AB4">
        <w:rPr>
          <w:bCs/>
          <w:sz w:val="28"/>
          <w:szCs w:val="28"/>
        </w:rPr>
        <w:t>Административного</w:t>
      </w:r>
      <w:proofErr w:type="gramEnd"/>
      <w:r w:rsidRPr="00EB2AB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</w:t>
      </w:r>
      <w:r w:rsidRPr="00EB2AB4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EB2AB4">
        <w:rPr>
          <w:bCs/>
          <w:sz w:val="28"/>
          <w:szCs w:val="28"/>
        </w:rPr>
        <w:t>:</w:t>
      </w:r>
    </w:p>
    <w:p w:rsidR="009937B1" w:rsidRDefault="009937B1" w:rsidP="009937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щим муниципальную услугу </w:t>
      </w:r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услуги»; </w:t>
      </w:r>
    </w:p>
    <w:p w:rsidR="009937B1" w:rsidRPr="00EB2AB4" w:rsidRDefault="009937B1" w:rsidP="009937B1">
      <w:pPr>
        <w:pStyle w:val="a6"/>
        <w:spacing w:after="0" w:afterAutospacing="0"/>
        <w:ind w:right="-1" w:firstLine="709"/>
        <w:jc w:val="both"/>
        <w:rPr>
          <w:bCs/>
          <w:sz w:val="28"/>
          <w:szCs w:val="28"/>
        </w:rPr>
      </w:pPr>
      <w:r w:rsidRPr="00EB2A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5</w:t>
      </w:r>
      <w:r w:rsidRPr="00EB2AB4">
        <w:rPr>
          <w:bCs/>
          <w:sz w:val="28"/>
          <w:szCs w:val="28"/>
        </w:rPr>
        <w:t xml:space="preserve">. Пункт </w:t>
      </w:r>
      <w:r>
        <w:rPr>
          <w:bCs/>
          <w:sz w:val="28"/>
          <w:szCs w:val="28"/>
        </w:rPr>
        <w:t>78</w:t>
      </w:r>
      <w:r w:rsidRPr="00EB2AB4">
        <w:rPr>
          <w:bCs/>
          <w:sz w:val="28"/>
          <w:szCs w:val="28"/>
        </w:rPr>
        <w:t xml:space="preserve"> Административного регламента </w:t>
      </w:r>
      <w:r w:rsidRPr="00EB2AB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пятым абзацем </w:t>
      </w:r>
      <w:r w:rsidRPr="00EB2AB4">
        <w:rPr>
          <w:sz w:val="28"/>
          <w:szCs w:val="28"/>
        </w:rPr>
        <w:t>следующего содержания</w:t>
      </w:r>
      <w:r w:rsidRPr="00EB2AB4">
        <w:rPr>
          <w:bCs/>
          <w:sz w:val="28"/>
          <w:szCs w:val="28"/>
        </w:rPr>
        <w:t>:</w:t>
      </w:r>
    </w:p>
    <w:p w:rsidR="009937B1" w:rsidRDefault="009937B1" w:rsidP="009937B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A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«В случае признания </w:t>
      </w:r>
      <w:proofErr w:type="gramStart"/>
      <w:r w:rsidRPr="00EB2AB4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EB2AB4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937B1" w:rsidRPr="008C0F5F" w:rsidRDefault="009937B1" w:rsidP="009937B1">
      <w:pPr>
        <w:pStyle w:val="a6"/>
        <w:spacing w:after="0" w:afterAutospacing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8C0F5F">
        <w:rPr>
          <w:sz w:val="28"/>
          <w:szCs w:val="28"/>
        </w:rPr>
        <w:t xml:space="preserve">». </w:t>
      </w:r>
    </w:p>
    <w:p w:rsidR="009937B1" w:rsidRDefault="009937B1" w:rsidP="009937B1">
      <w:pPr>
        <w:pStyle w:val="ConsPlusNormal0"/>
        <w:widowControl/>
        <w:ind w:right="-1" w:firstLine="0"/>
        <w:jc w:val="both"/>
        <w:rPr>
          <w:rFonts w:ascii="Times New Roman" w:hAnsi="Times New Roman" w:cs="Times New Roman"/>
        </w:rPr>
      </w:pPr>
    </w:p>
    <w:p w:rsidR="009937B1" w:rsidRDefault="009937B1" w:rsidP="009937B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37B1" w:rsidRDefault="009937B1" w:rsidP="009937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37B1" w:rsidRDefault="009937B1" w:rsidP="009937B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937B1" w:rsidRDefault="009937B1" w:rsidP="009937B1">
      <w:pPr>
        <w:spacing w:after="0" w:line="240" w:lineRule="auto"/>
        <w:ind w:right="-1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DC6223" w:rsidRDefault="00DC6223" w:rsidP="009937B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DC6223" w:rsidSect="003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22"/>
    <w:rsid w:val="000316C3"/>
    <w:rsid w:val="00031BD0"/>
    <w:rsid w:val="000436FC"/>
    <w:rsid w:val="000B3FDC"/>
    <w:rsid w:val="000F5FDB"/>
    <w:rsid w:val="001B1654"/>
    <w:rsid w:val="002E2BB3"/>
    <w:rsid w:val="002E6FB3"/>
    <w:rsid w:val="0030686B"/>
    <w:rsid w:val="0036268E"/>
    <w:rsid w:val="003F4E48"/>
    <w:rsid w:val="00400F09"/>
    <w:rsid w:val="00496797"/>
    <w:rsid w:val="004A7D13"/>
    <w:rsid w:val="004B2369"/>
    <w:rsid w:val="00507A8F"/>
    <w:rsid w:val="0052413B"/>
    <w:rsid w:val="005A5B8C"/>
    <w:rsid w:val="005E702B"/>
    <w:rsid w:val="00635512"/>
    <w:rsid w:val="0064049F"/>
    <w:rsid w:val="006F6E42"/>
    <w:rsid w:val="00740A77"/>
    <w:rsid w:val="007731D0"/>
    <w:rsid w:val="00773509"/>
    <w:rsid w:val="00883429"/>
    <w:rsid w:val="008972C6"/>
    <w:rsid w:val="008A0D1E"/>
    <w:rsid w:val="008D6D93"/>
    <w:rsid w:val="009339F3"/>
    <w:rsid w:val="009937B1"/>
    <w:rsid w:val="009B7A4A"/>
    <w:rsid w:val="00AB7E22"/>
    <w:rsid w:val="00AC520E"/>
    <w:rsid w:val="00B81B1E"/>
    <w:rsid w:val="00B94DAF"/>
    <w:rsid w:val="00DC6223"/>
    <w:rsid w:val="00DD1842"/>
    <w:rsid w:val="00F20326"/>
    <w:rsid w:val="00F22D95"/>
    <w:rsid w:val="00F55C52"/>
    <w:rsid w:val="00F9341F"/>
    <w:rsid w:val="00FB76F4"/>
    <w:rsid w:val="00FC42F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8E"/>
  </w:style>
  <w:style w:type="paragraph" w:styleId="1">
    <w:name w:val="heading 1"/>
    <w:basedOn w:val="a"/>
    <w:link w:val="10"/>
    <w:uiPriority w:val="9"/>
    <w:qFormat/>
    <w:rsid w:val="00AB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E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7E22"/>
    <w:rPr>
      <w:color w:val="800080"/>
      <w:u w:val="single"/>
    </w:rPr>
  </w:style>
  <w:style w:type="character" w:customStyle="1" w:styleId="hyperlink">
    <w:name w:val="hyperlink"/>
    <w:basedOn w:val="a0"/>
    <w:rsid w:val="00AB7E22"/>
  </w:style>
  <w:style w:type="paragraph" w:customStyle="1" w:styleId="consplusnormal">
    <w:name w:val="consplusnorma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AB7E22"/>
  </w:style>
  <w:style w:type="paragraph" w:styleId="a6">
    <w:name w:val="List Paragraph"/>
    <w:basedOn w:val="a"/>
    <w:uiPriority w:val="34"/>
    <w:qFormat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AB7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AB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031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DC62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0">
    <w:name w:val="ConsPlusNormal"/>
    <w:rsid w:val="00DC6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DC62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2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5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82618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015685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25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2018-05-06T04:35:00Z</dcterms:created>
  <dcterms:modified xsi:type="dcterms:W3CDTF">2018-12-21T02:43:00Z</dcterms:modified>
</cp:coreProperties>
</file>