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FA7345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D2454">
        <w:rPr>
          <w:rFonts w:ascii="Times New Roman" w:hAnsi="Times New Roman"/>
          <w:sz w:val="28"/>
          <w:szCs w:val="28"/>
        </w:rPr>
        <w:t xml:space="preserve"> 2017 года</w:t>
      </w:r>
      <w:r w:rsidR="002D2454">
        <w:rPr>
          <w:rFonts w:ascii="Times New Roman" w:hAnsi="Times New Roman"/>
        </w:rPr>
        <w:t xml:space="preserve"> </w:t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067A48" w:rsidRDefault="00EC5DF0" w:rsidP="00E16602">
      <w:pPr>
        <w:pStyle w:val="a3"/>
        <w:spacing w:after="0" w:afterAutospacing="0"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Об отмене решения </w:t>
      </w:r>
      <w:r w:rsidR="002D2454" w:rsidRPr="00067A48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067A48">
        <w:rPr>
          <w:bCs/>
          <w:sz w:val="28"/>
          <w:szCs w:val="28"/>
        </w:rPr>
        <w:t>Богдановское</w:t>
      </w:r>
      <w:proofErr w:type="spellEnd"/>
      <w:r w:rsidR="002D2454" w:rsidRPr="00067A48">
        <w:rPr>
          <w:bCs/>
          <w:sz w:val="28"/>
          <w:szCs w:val="28"/>
        </w:rPr>
        <w:t xml:space="preserve">» </w:t>
      </w:r>
    </w:p>
    <w:p w:rsidR="00EC5DF0" w:rsidRPr="00067A48" w:rsidRDefault="002D2454" w:rsidP="00E16602">
      <w:pPr>
        <w:spacing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№ </w:t>
      </w:r>
      <w:r w:rsidR="00FA7345" w:rsidRPr="00067A48">
        <w:rPr>
          <w:bCs/>
          <w:sz w:val="28"/>
          <w:szCs w:val="28"/>
        </w:rPr>
        <w:t>4</w:t>
      </w:r>
      <w:r w:rsidR="00EC5DF0" w:rsidRPr="00067A48">
        <w:rPr>
          <w:bCs/>
          <w:sz w:val="28"/>
          <w:szCs w:val="28"/>
        </w:rPr>
        <w:t xml:space="preserve"> от </w:t>
      </w:r>
      <w:r w:rsidR="00FA7345" w:rsidRPr="00067A48">
        <w:rPr>
          <w:bCs/>
          <w:sz w:val="28"/>
          <w:szCs w:val="28"/>
        </w:rPr>
        <w:t>22</w:t>
      </w:r>
      <w:r w:rsidR="00EC5DF0" w:rsidRPr="00067A48">
        <w:rPr>
          <w:bCs/>
          <w:sz w:val="28"/>
          <w:szCs w:val="28"/>
        </w:rPr>
        <w:t>.0</w:t>
      </w:r>
      <w:r w:rsidR="00FA7345" w:rsidRPr="00067A48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.201</w:t>
      </w:r>
      <w:r w:rsidR="00FA7345" w:rsidRPr="00067A48">
        <w:rPr>
          <w:bCs/>
          <w:sz w:val="28"/>
          <w:szCs w:val="28"/>
        </w:rPr>
        <w:t>5</w:t>
      </w:r>
      <w:r w:rsidR="00EC5DF0" w:rsidRPr="00067A48">
        <w:rPr>
          <w:bCs/>
          <w:sz w:val="28"/>
          <w:szCs w:val="28"/>
        </w:rPr>
        <w:t xml:space="preserve"> «</w:t>
      </w:r>
      <w:r w:rsidR="00067A48" w:rsidRPr="00067A48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 w:rsidR="00067A48" w:rsidRPr="00067A48">
        <w:rPr>
          <w:sz w:val="28"/>
          <w:szCs w:val="28"/>
        </w:rPr>
        <w:t>Богдановское</w:t>
      </w:r>
      <w:proofErr w:type="spellEnd"/>
      <w:r w:rsidR="00067A48" w:rsidRPr="00067A48">
        <w:rPr>
          <w:sz w:val="28"/>
          <w:szCs w:val="28"/>
        </w:rPr>
        <w:t>» сведений о доходах, расходах, об имуществе и обязательствах имущественного характера</w:t>
      </w:r>
      <w:r w:rsidR="00730E3A" w:rsidRPr="00067A48">
        <w:rPr>
          <w:bCs/>
          <w:sz w:val="28"/>
          <w:szCs w:val="28"/>
        </w:rPr>
        <w:t>»</w:t>
      </w:r>
    </w:p>
    <w:p w:rsidR="00730E3A" w:rsidRDefault="00730E3A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В связи с протестом Краснокаменской межрайонной прокуратуры, Совет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EC5DF0" w:rsidRDefault="00EC5DF0" w:rsidP="00E1660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1.Отменить решение Совета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Pr="00EC5DF0">
        <w:rPr>
          <w:bCs/>
          <w:sz w:val="28"/>
          <w:szCs w:val="28"/>
        </w:rPr>
        <w:t xml:space="preserve">№ </w:t>
      </w:r>
      <w:r w:rsidR="00067A48">
        <w:rPr>
          <w:bCs/>
          <w:sz w:val="28"/>
          <w:szCs w:val="28"/>
        </w:rPr>
        <w:t>4</w:t>
      </w:r>
      <w:r w:rsidRPr="00EC5DF0">
        <w:rPr>
          <w:bCs/>
          <w:sz w:val="28"/>
          <w:szCs w:val="28"/>
        </w:rPr>
        <w:t xml:space="preserve"> от </w:t>
      </w:r>
      <w:r w:rsidR="00067A48">
        <w:rPr>
          <w:bCs/>
          <w:sz w:val="28"/>
          <w:szCs w:val="28"/>
        </w:rPr>
        <w:t>22</w:t>
      </w:r>
      <w:r w:rsidRPr="00EC5DF0">
        <w:rPr>
          <w:bCs/>
          <w:sz w:val="28"/>
          <w:szCs w:val="28"/>
        </w:rPr>
        <w:t>.0</w:t>
      </w:r>
      <w:r w:rsidR="00067A48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.201</w:t>
      </w:r>
      <w:r w:rsidR="00067A48">
        <w:rPr>
          <w:bCs/>
          <w:sz w:val="28"/>
          <w:szCs w:val="28"/>
        </w:rPr>
        <w:t>5</w:t>
      </w:r>
      <w:r w:rsidRPr="00EC5DF0">
        <w:rPr>
          <w:bCs/>
          <w:sz w:val="28"/>
          <w:szCs w:val="28"/>
        </w:rPr>
        <w:t xml:space="preserve"> «</w:t>
      </w:r>
      <w:r w:rsidR="00067A48" w:rsidRPr="00067A48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 w:rsidR="00067A48" w:rsidRPr="00067A48">
        <w:rPr>
          <w:sz w:val="28"/>
          <w:szCs w:val="28"/>
        </w:rPr>
        <w:t>Богдановское</w:t>
      </w:r>
      <w:proofErr w:type="spellEnd"/>
      <w:r w:rsidR="00067A48" w:rsidRPr="00067A48">
        <w:rPr>
          <w:sz w:val="28"/>
          <w:szCs w:val="28"/>
        </w:rPr>
        <w:t>» сведений о доходах, расходах, об имуществе и обязательствах имущественного характера</w:t>
      </w:r>
      <w:r w:rsidR="00730E3A">
        <w:rPr>
          <w:bCs/>
          <w:sz w:val="28"/>
          <w:szCs w:val="28"/>
        </w:rPr>
        <w:t>»</w:t>
      </w:r>
      <w:r w:rsidR="00E83DE9">
        <w:rPr>
          <w:bCs/>
          <w:sz w:val="28"/>
          <w:szCs w:val="28"/>
        </w:rPr>
        <w:t>.</w:t>
      </w:r>
    </w:p>
    <w:p w:rsidR="00EC5DF0" w:rsidRPr="00EC5DF0" w:rsidRDefault="00EC5DF0" w:rsidP="00E16602">
      <w:pPr>
        <w:pStyle w:val="a3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Default="00EC5DF0" w:rsidP="00EC5DF0">
      <w:pPr>
        <w:pStyle w:val="a3"/>
        <w:jc w:val="both"/>
        <w:rPr>
          <w:sz w:val="28"/>
          <w:szCs w:val="28"/>
        </w:rPr>
      </w:pPr>
    </w:p>
    <w:p w:rsidR="00E16602" w:rsidRPr="00025993" w:rsidRDefault="00E16602" w:rsidP="00EC5DF0">
      <w:pPr>
        <w:pStyle w:val="a3"/>
        <w:jc w:val="both"/>
        <w:rPr>
          <w:sz w:val="28"/>
          <w:szCs w:val="28"/>
        </w:rPr>
      </w:pP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3142FF" w:rsidRDefault="00EC5DF0" w:rsidP="00E16602">
      <w:pPr>
        <w:pStyle w:val="a3"/>
        <w:jc w:val="both"/>
      </w:pPr>
      <w:r w:rsidRPr="00025993">
        <w:rPr>
          <w:sz w:val="28"/>
          <w:szCs w:val="28"/>
        </w:rPr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0"/>
    <w:rsid w:val="0002449C"/>
    <w:rsid w:val="00067A48"/>
    <w:rsid w:val="00077CE1"/>
    <w:rsid w:val="00157A77"/>
    <w:rsid w:val="002D2454"/>
    <w:rsid w:val="003142FF"/>
    <w:rsid w:val="003E3DD0"/>
    <w:rsid w:val="00401E7F"/>
    <w:rsid w:val="00576CDD"/>
    <w:rsid w:val="00672691"/>
    <w:rsid w:val="006E1A29"/>
    <w:rsid w:val="00703710"/>
    <w:rsid w:val="00706A1E"/>
    <w:rsid w:val="00716229"/>
    <w:rsid w:val="00730E3A"/>
    <w:rsid w:val="007661D3"/>
    <w:rsid w:val="007F24ED"/>
    <w:rsid w:val="00840B3C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16602"/>
    <w:rsid w:val="00E50B77"/>
    <w:rsid w:val="00E71822"/>
    <w:rsid w:val="00E73EA1"/>
    <w:rsid w:val="00E83DE9"/>
    <w:rsid w:val="00E9357A"/>
    <w:rsid w:val="00EC5DF0"/>
    <w:rsid w:val="00F25682"/>
    <w:rsid w:val="00F70EC8"/>
    <w:rsid w:val="00F81B1A"/>
    <w:rsid w:val="00FA7345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8</cp:revision>
  <cp:lastPrinted>2017-06-07T09:09:00Z</cp:lastPrinted>
  <dcterms:created xsi:type="dcterms:W3CDTF">2017-03-30T03:51:00Z</dcterms:created>
  <dcterms:modified xsi:type="dcterms:W3CDTF">2017-06-23T06:42:00Z</dcterms:modified>
</cp:coreProperties>
</file>