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2E" w:rsidRDefault="0021132E" w:rsidP="0021132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21132E" w:rsidRDefault="0021132E" w:rsidP="00211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«БОГДАНОВСКОЕ»</w:t>
      </w:r>
    </w:p>
    <w:p w:rsidR="0021132E" w:rsidRDefault="0021132E" w:rsidP="0021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1132E" w:rsidRDefault="0021132E" w:rsidP="0021132E">
      <w:pPr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rPr>
          <w:rFonts w:ascii="Times New Roman" w:hAnsi="Times New Roman" w:cs="Times New Roman"/>
          <w:sz w:val="28"/>
          <w:szCs w:val="28"/>
        </w:rPr>
      </w:pPr>
    </w:p>
    <w:p w:rsidR="0021132E" w:rsidRDefault="00CF351B" w:rsidP="00211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</w:t>
      </w:r>
      <w:r w:rsidR="002113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113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132E">
        <w:rPr>
          <w:rFonts w:ascii="Times New Roman" w:hAnsi="Times New Roman" w:cs="Times New Roman"/>
          <w:sz w:val="28"/>
          <w:szCs w:val="28"/>
        </w:rPr>
        <w:tab/>
      </w:r>
      <w:r w:rsidR="0021132E">
        <w:rPr>
          <w:rFonts w:ascii="Times New Roman" w:hAnsi="Times New Roman" w:cs="Times New Roman"/>
          <w:sz w:val="28"/>
          <w:szCs w:val="28"/>
        </w:rPr>
        <w:tab/>
      </w:r>
      <w:r w:rsidR="0021132E">
        <w:rPr>
          <w:rFonts w:ascii="Times New Roman" w:hAnsi="Times New Roman" w:cs="Times New Roman"/>
          <w:sz w:val="28"/>
          <w:szCs w:val="28"/>
        </w:rPr>
        <w:tab/>
      </w:r>
      <w:r w:rsidR="0021132E">
        <w:rPr>
          <w:rFonts w:ascii="Times New Roman" w:hAnsi="Times New Roman" w:cs="Times New Roman"/>
          <w:sz w:val="28"/>
          <w:szCs w:val="28"/>
        </w:rPr>
        <w:tab/>
      </w:r>
      <w:r w:rsidR="0021132E">
        <w:rPr>
          <w:rFonts w:ascii="Times New Roman" w:hAnsi="Times New Roman" w:cs="Times New Roman"/>
          <w:sz w:val="28"/>
          <w:szCs w:val="28"/>
        </w:rPr>
        <w:tab/>
      </w:r>
      <w:r w:rsidR="0021132E">
        <w:rPr>
          <w:rFonts w:ascii="Times New Roman" w:hAnsi="Times New Roman" w:cs="Times New Roman"/>
          <w:sz w:val="28"/>
          <w:szCs w:val="28"/>
        </w:rPr>
        <w:tab/>
      </w:r>
      <w:r w:rsidR="0021132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21132E" w:rsidRDefault="0021132E" w:rsidP="00211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Богдановка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470296" w:rsidRPr="001E3720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7251F6" w:rsidRPr="001E3720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470296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7251F6" w:rsidRPr="001E3720">
        <w:rPr>
          <w:rFonts w:ascii="Times New Roman" w:eastAsia="Times New Roman" w:hAnsi="Times New Roman" w:cs="Times New Roman"/>
          <w:b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b/>
          <w:sz w:val="28"/>
          <w:szCs w:val="28"/>
        </w:rPr>
        <w:t>Богдановское</w:t>
      </w:r>
      <w:proofErr w:type="spellEnd"/>
      <w:r w:rsidR="007251F6" w:rsidRPr="001E37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70296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9C6547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</w:t>
      </w:r>
      <w:proofErr w:type="spellStart"/>
      <w:r w:rsidR="009C6547" w:rsidRPr="001E3720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9C6547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9C6547" w:rsidRPr="001E3720">
        <w:rPr>
          <w:rFonts w:ascii="Times New Roman" w:eastAsia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9C6547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="002113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665A" w:rsidRPr="001E3720" w:rsidRDefault="0091665A" w:rsidP="0091665A">
      <w:pPr>
        <w:pStyle w:val="a8"/>
        <w:spacing w:after="0"/>
      </w:pPr>
    </w:p>
    <w:p w:rsidR="007251F6" w:rsidRPr="001E3720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4" w:history="1">
        <w:r w:rsidRPr="001E3720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5" w:history="1">
        <w:r w:rsidRPr="001E3720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Pr="001E3720">
        <w:rPr>
          <w:rFonts w:ascii="Times New Roman" w:eastAsia="Arial Unicode MS" w:hAnsi="Times New Roman" w:cs="Times New Roman"/>
          <w:sz w:val="28"/>
          <w:szCs w:val="28"/>
        </w:rPr>
        <w:t>, Правилами благоустройства и содержания территории сельского поселения «</w:t>
      </w:r>
      <w:proofErr w:type="spellStart"/>
      <w:r w:rsidR="001E3720" w:rsidRPr="001E3720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>», утвержденными</w:t>
      </w:r>
      <w:proofErr w:type="gram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</w:t>
      </w:r>
      <w:proofErr w:type="spellStart"/>
      <w:r w:rsidR="001E3720" w:rsidRPr="001E3720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</w:t>
      </w:r>
      <w:r w:rsidR="00FC51F4">
        <w:rPr>
          <w:rFonts w:ascii="Times New Roman" w:eastAsia="Arial Unicode MS" w:hAnsi="Times New Roman" w:cs="Times New Roman"/>
          <w:sz w:val="28"/>
          <w:szCs w:val="28"/>
        </w:rPr>
        <w:t>от 31.05.2012 г. № 19 (</w:t>
      </w:r>
      <w:proofErr w:type="spellStart"/>
      <w:r w:rsidR="00FC51F4">
        <w:rPr>
          <w:rFonts w:ascii="Times New Roman" w:eastAsia="Arial Unicode MS" w:hAnsi="Times New Roman" w:cs="Times New Roman"/>
          <w:sz w:val="28"/>
          <w:szCs w:val="28"/>
        </w:rPr>
        <w:t>изм</w:t>
      </w:r>
      <w:proofErr w:type="spellEnd"/>
      <w:r w:rsidR="00FC51F4">
        <w:rPr>
          <w:rFonts w:ascii="Times New Roman" w:eastAsia="Arial Unicode MS" w:hAnsi="Times New Roman" w:cs="Times New Roman"/>
          <w:sz w:val="28"/>
          <w:szCs w:val="28"/>
        </w:rPr>
        <w:t>. № 14 от 23.03.2016)</w:t>
      </w:r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E3720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» Забайкальского края, </w:t>
      </w:r>
      <w:r w:rsidRPr="001E3720">
        <w:rPr>
          <w:rFonts w:ascii="Times New Roman" w:eastAsia="Arial Unicode MS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1E3720" w:rsidRPr="001E3720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7251F6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251F6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7251F6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21132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72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9543A" w:rsidRDefault="0091665A" w:rsidP="00A9543A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hAnsi="Times New Roman" w:cs="Times New Roman"/>
          <w:sz w:val="28"/>
          <w:szCs w:val="28"/>
        </w:rPr>
        <w:t>2. </w:t>
      </w:r>
      <w:r w:rsidR="007251F6" w:rsidRPr="001E372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официальном сайте</w:t>
      </w:r>
      <w:r w:rsidR="002113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51F6" w:rsidRPr="001E372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7251F6" w:rsidRPr="001E37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7251F6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51F6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51F6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51F6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края: </w:t>
      </w:r>
      <w:r w:rsidR="00A9543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="00A954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5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51F6" w:rsidRPr="001E3720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91665A" w:rsidRDefault="0091665A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F351B" w:rsidRPr="001E3720" w:rsidRDefault="00CF351B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C6547" w:rsidRPr="001E3720" w:rsidRDefault="00CF351B" w:rsidP="009C65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В.И.Ефремов</w:t>
      </w:r>
    </w:p>
    <w:p w:rsidR="0021132E" w:rsidRDefault="0021132E" w:rsidP="0021132E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1132E" w:rsidRDefault="0021132E" w:rsidP="0021132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21132E" w:rsidRDefault="0021132E" w:rsidP="0021132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1132E" w:rsidRDefault="0021132E" w:rsidP="0021132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F351B">
        <w:rPr>
          <w:rFonts w:ascii="Times New Roman" w:hAnsi="Times New Roman" w:cs="Times New Roman"/>
          <w:sz w:val="28"/>
        </w:rPr>
        <w:t>19</w:t>
      </w:r>
      <w:r w:rsidR="00861D2D">
        <w:rPr>
          <w:rFonts w:ascii="Times New Roman" w:hAnsi="Times New Roman" w:cs="Times New Roman"/>
          <w:sz w:val="28"/>
        </w:rPr>
        <w:t xml:space="preserve"> </w:t>
      </w:r>
      <w:r w:rsidR="00CF351B">
        <w:rPr>
          <w:rFonts w:ascii="Times New Roman" w:hAnsi="Times New Roman" w:cs="Times New Roman"/>
          <w:sz w:val="28"/>
        </w:rPr>
        <w:t xml:space="preserve">декабря </w:t>
      </w:r>
      <w:r>
        <w:rPr>
          <w:rFonts w:ascii="Times New Roman" w:hAnsi="Times New Roman" w:cs="Times New Roman"/>
          <w:sz w:val="28"/>
        </w:rPr>
        <w:t>20</w:t>
      </w:r>
      <w:r w:rsidR="00CF351B">
        <w:rPr>
          <w:rFonts w:ascii="Times New Roman" w:hAnsi="Times New Roman" w:cs="Times New Roman"/>
          <w:sz w:val="28"/>
        </w:rPr>
        <w:t xml:space="preserve">16 </w:t>
      </w:r>
      <w:r>
        <w:rPr>
          <w:rFonts w:ascii="Times New Roman" w:hAnsi="Times New Roman" w:cs="Times New Roman"/>
          <w:sz w:val="28"/>
        </w:rPr>
        <w:t>г</w:t>
      </w:r>
      <w:r w:rsidR="00CF351B">
        <w:rPr>
          <w:rFonts w:ascii="Times New Roman" w:hAnsi="Times New Roman" w:cs="Times New Roman"/>
          <w:sz w:val="28"/>
        </w:rPr>
        <w:t>ода № 58</w:t>
      </w:r>
    </w:p>
    <w:p w:rsidR="0021132E" w:rsidRDefault="0021132E" w:rsidP="0021132E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bookmarkStart w:id="1" w:name="sub_1405"/>
      <w:bookmarkEnd w:id="0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21132E">
        <w:rPr>
          <w:rFonts w:ascii="Times New Roman" w:hAnsi="Times New Roman" w:cs="Times New Roman"/>
          <w:sz w:val="28"/>
          <w:szCs w:val="28"/>
        </w:rPr>
        <w:t>«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 w:rsidRPr="001E3720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3582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451"/>
      <w:r w:rsidRPr="001E3720">
        <w:rPr>
          <w:rFonts w:ascii="Times New Roman" w:hAnsi="Times New Roman" w:cs="Times New Roman"/>
          <w:sz w:val="28"/>
          <w:szCs w:val="28"/>
        </w:rPr>
        <w:t xml:space="preserve">1.1.1. </w:t>
      </w:r>
      <w:r w:rsidR="00C22216" w:rsidRPr="001E372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095B94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C22216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22216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22216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2216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22216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</w:t>
      </w:r>
      <w:proofErr w:type="gramStart"/>
      <w:r w:rsidR="00C22216" w:rsidRPr="001E37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22216" w:rsidRPr="001E3720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372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proofErr w:type="gramStart"/>
      <w:r w:rsidRPr="001E372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«Согласование схемы движения транспорта и пешеходов на период проведения работ на проезжей части в сельск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(далее – муниципальной услуги)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представителями.</w:t>
      </w:r>
      <w:proofErr w:type="gramEnd"/>
    </w:p>
    <w:p w:rsidR="00003582" w:rsidRPr="001E3720" w:rsidRDefault="00003582" w:rsidP="0000358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15"/>
      <w:bookmarkEnd w:id="3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2216" w:rsidRPr="001E3720" w:rsidRDefault="0091665A" w:rsidP="00C222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 w:rsidRPr="001E3720"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C22216" w:rsidRPr="001E3720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C22216" w:rsidRPr="001E372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C22216" w:rsidRPr="001E372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C22216" w:rsidRPr="001E372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22216" w:rsidRPr="001E372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91665A" w:rsidRPr="001E372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  <w:r w:rsidR="0091665A" w:rsidRPr="001E37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 w:rsidRPr="001E3720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1E3720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Pr="001E3720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»:</w:t>
      </w:r>
    </w:p>
    <w:p w:rsidR="00095B94" w:rsidRPr="001E3720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954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54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9543A">
        <w:rPr>
          <w:rFonts w:ascii="Times New Roman" w:hAnsi="Times New Roman" w:cs="Times New Roman"/>
          <w:sz w:val="28"/>
          <w:szCs w:val="28"/>
        </w:rPr>
        <w:t xml:space="preserve">огдановка </w:t>
      </w:r>
      <w:r w:rsidRPr="001E3720">
        <w:rPr>
          <w:rFonts w:ascii="Times New Roman" w:hAnsi="Times New Roman" w:cs="Times New Roman"/>
          <w:sz w:val="28"/>
          <w:szCs w:val="28"/>
        </w:rPr>
        <w:t xml:space="preserve">ул. </w:t>
      </w:r>
      <w:r w:rsidR="00A9543A">
        <w:rPr>
          <w:rFonts w:ascii="Times New Roman" w:hAnsi="Times New Roman" w:cs="Times New Roman"/>
          <w:sz w:val="28"/>
          <w:szCs w:val="28"/>
        </w:rPr>
        <w:t>Микрорайон</w:t>
      </w:r>
      <w:r w:rsidRPr="001E3720">
        <w:rPr>
          <w:rFonts w:ascii="Times New Roman" w:hAnsi="Times New Roman" w:cs="Times New Roman"/>
          <w:sz w:val="28"/>
          <w:szCs w:val="28"/>
        </w:rPr>
        <w:t>,1</w:t>
      </w:r>
      <w:r w:rsidR="00A9543A">
        <w:rPr>
          <w:rFonts w:ascii="Times New Roman" w:hAnsi="Times New Roman" w:cs="Times New Roman"/>
          <w:sz w:val="28"/>
          <w:szCs w:val="28"/>
        </w:rPr>
        <w:t>1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095B94" w:rsidRPr="001E3720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21132E">
        <w:rPr>
          <w:rFonts w:ascii="Times New Roman" w:hAnsi="Times New Roman" w:cs="Times New Roman"/>
          <w:sz w:val="28"/>
          <w:szCs w:val="28"/>
        </w:rPr>
        <w:t>пятница</w:t>
      </w:r>
      <w:r w:rsidRPr="001E3720">
        <w:rPr>
          <w:rFonts w:ascii="Times New Roman" w:hAnsi="Times New Roman" w:cs="Times New Roman"/>
          <w:sz w:val="28"/>
          <w:szCs w:val="28"/>
        </w:rPr>
        <w:t>: с 0</w:t>
      </w:r>
      <w:r w:rsidR="0021132E">
        <w:rPr>
          <w:rFonts w:ascii="Times New Roman" w:hAnsi="Times New Roman" w:cs="Times New Roman"/>
          <w:sz w:val="28"/>
          <w:szCs w:val="28"/>
        </w:rPr>
        <w:t>9</w:t>
      </w:r>
      <w:r w:rsidRPr="001E3720">
        <w:rPr>
          <w:rFonts w:ascii="Times New Roman" w:hAnsi="Times New Roman" w:cs="Times New Roman"/>
          <w:sz w:val="28"/>
          <w:szCs w:val="28"/>
        </w:rPr>
        <w:t>.00 до 1</w:t>
      </w:r>
      <w:r w:rsidR="0021132E">
        <w:rPr>
          <w:rFonts w:ascii="Times New Roman" w:hAnsi="Times New Roman" w:cs="Times New Roman"/>
          <w:sz w:val="28"/>
          <w:szCs w:val="28"/>
        </w:rPr>
        <w:t>7</w:t>
      </w:r>
      <w:r w:rsidRPr="001E3720">
        <w:rPr>
          <w:rFonts w:ascii="Times New Roman" w:hAnsi="Times New Roman" w:cs="Times New Roman"/>
          <w:sz w:val="28"/>
          <w:szCs w:val="28"/>
        </w:rPr>
        <w:t>.00, обеденный перерыв с 1</w:t>
      </w:r>
      <w:r w:rsidR="0021132E">
        <w:rPr>
          <w:rFonts w:ascii="Times New Roman" w:hAnsi="Times New Roman" w:cs="Times New Roman"/>
          <w:sz w:val="28"/>
          <w:szCs w:val="28"/>
        </w:rPr>
        <w:t>3</w:t>
      </w:r>
      <w:r w:rsidRPr="001E3720">
        <w:rPr>
          <w:rFonts w:ascii="Times New Roman" w:hAnsi="Times New Roman" w:cs="Times New Roman"/>
          <w:sz w:val="28"/>
          <w:szCs w:val="28"/>
        </w:rPr>
        <w:t>.00 до 1</w:t>
      </w:r>
      <w:r w:rsidR="0021132E">
        <w:rPr>
          <w:rFonts w:ascii="Times New Roman" w:hAnsi="Times New Roman" w:cs="Times New Roman"/>
          <w:sz w:val="28"/>
          <w:szCs w:val="28"/>
        </w:rPr>
        <w:t>4</w:t>
      </w:r>
      <w:r w:rsidRPr="001E3720">
        <w:rPr>
          <w:rFonts w:ascii="Times New Roman" w:hAnsi="Times New Roman" w:cs="Times New Roman"/>
          <w:sz w:val="28"/>
          <w:szCs w:val="28"/>
        </w:rPr>
        <w:t>.00.</w:t>
      </w:r>
    </w:p>
    <w:p w:rsidR="00095B94" w:rsidRPr="001E3720" w:rsidRDefault="00095B94" w:rsidP="00095B94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hAnsi="Times New Roman" w:cs="Times New Roman"/>
          <w:sz w:val="28"/>
          <w:szCs w:val="28"/>
        </w:rPr>
        <w:t>В предпраздничные дни работа Администрации сокращается на 1 час.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 сельского поселения «</w:t>
      </w:r>
      <w:proofErr w:type="spellStart"/>
      <w:r w:rsidR="001E3720"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район» Забайкальского края – 8(30245) 5</w:t>
      </w:r>
      <w:r w:rsidR="00A9543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3-2-24</w:t>
      </w: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095B94" w:rsidRPr="001E3720" w:rsidRDefault="00095B94" w:rsidP="00A9543A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 сельского поселения «</w:t>
      </w:r>
      <w:proofErr w:type="spellStart"/>
      <w:r w:rsidR="001E3720"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район» Забайкальского края - </w:t>
      </w:r>
      <w:r w:rsidR="00A9543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A954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5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543A" w:rsidRDefault="00095B94" w:rsidP="00A9543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 сельского поселения «</w:t>
      </w:r>
      <w:proofErr w:type="spellStart"/>
      <w:r w:rsidR="001E3720"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район» Забайкальского края: 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bogd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Основными требованиями к информированию заявителей являются: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Pr="001E3720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 w:rsidRPr="001E3720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 w:rsidRPr="001E3720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91665A" w:rsidRPr="001E3720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 w:rsidRPr="001E3720">
        <w:rPr>
          <w:rFonts w:ascii="Times New Roman" w:hAnsi="Times New Roman" w:cs="Times New Roman"/>
          <w:sz w:val="28"/>
          <w:szCs w:val="28"/>
        </w:rPr>
        <w:t xml:space="preserve">2.1.1.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725D6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1E3720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1E3720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1E3720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 w:rsidRPr="001E3720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 w:rsidRPr="001E3720">
        <w:rPr>
          <w:rFonts w:ascii="Times New Roman" w:hAnsi="Times New Roman" w:cs="Times New Roman"/>
          <w:sz w:val="28"/>
          <w:szCs w:val="28"/>
        </w:rPr>
        <w:t xml:space="preserve">2.2.1. </w:t>
      </w:r>
      <w:r w:rsidR="00492A51" w:rsidRPr="001E3720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095B94" w:rsidRPr="001E3720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 </w:t>
      </w:r>
      <w:r w:rsidRPr="001E3720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095B94" w:rsidRPr="001E3720">
        <w:rPr>
          <w:rFonts w:ascii="Times New Roman" w:hAnsi="Times New Roman" w:cs="Times New Roman"/>
          <w:sz w:val="28"/>
          <w:szCs w:val="28"/>
        </w:rPr>
        <w:t>Администрация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 w:rsidRPr="001E3720">
        <w:rPr>
          <w:rFonts w:ascii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1E3720"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 w:rsidRPr="001E372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C22216" w:rsidRPr="001E372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 w:rsidRPr="001E3720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Pr="001E3720"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-согласование 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  схемы)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-отказ  с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период проведения работ на проезжей части в 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095B94" w:rsidRPr="001E37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1E3720">
        <w:rPr>
          <w:rFonts w:ascii="Times New Roman" w:hAnsi="Times New Roman" w:cs="Times New Roman"/>
          <w:sz w:val="28"/>
          <w:szCs w:val="28"/>
        </w:rPr>
        <w:t xml:space="preserve">(далее – отказ  согласования  схемы) 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9C77E4" w:rsidRPr="001E372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C77E4" w:rsidRPr="001E3720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1E37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 w:rsidRPr="001E3720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Pr="001E372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6" w:anchor="sub_1407" w:history="1"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C22216" w:rsidRPr="001E37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E372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 w:rsidRPr="001E3720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 w:rsidRPr="001E3720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 </w:t>
      </w:r>
      <w:r w:rsidRPr="001E3720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- Гражданским процессуальным кодексом Российской Федерации </w:t>
      </w:r>
      <w:r w:rsidRPr="001E3720">
        <w:rPr>
          <w:rFonts w:ascii="Times New Roman" w:hAnsi="Times New Roman" w:cs="Times New Roman"/>
          <w:bCs/>
          <w:sz w:val="28"/>
          <w:szCs w:val="28"/>
        </w:rPr>
        <w:lastRenderedPageBreak/>
        <w:t>от 14 ноября 2002 года № 138-ФЗ;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 w:rsidRPr="001E372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 w:rsidRPr="001E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</w: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C22216" w:rsidRPr="001E3720" w:rsidRDefault="00C22216" w:rsidP="00C22216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E3720">
        <w:rPr>
          <w:rFonts w:ascii="Times New Roman" w:eastAsia="Arial Unicode MS" w:hAnsi="Times New Roman" w:cs="Times New Roman"/>
          <w:sz w:val="28"/>
          <w:szCs w:val="28"/>
        </w:rPr>
        <w:t>- Правилами благоустройства и содержания территории сельского поселения «</w:t>
      </w:r>
      <w:proofErr w:type="spellStart"/>
      <w:r w:rsidR="001E3720" w:rsidRPr="001E3720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proofErr w:type="spellStart"/>
      <w:r w:rsidR="001E3720" w:rsidRPr="001E3720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от 27.04.2012 г. № 16;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492A51" w:rsidRPr="001E3720" w:rsidRDefault="0091665A" w:rsidP="00492A5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CD4676">
        <w:rPr>
          <w:rFonts w:ascii="Times New Roman" w:hAnsi="Times New Roman" w:cs="Times New Roman"/>
          <w:sz w:val="28"/>
          <w:szCs w:val="28"/>
        </w:rPr>
        <w:t>м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униципального района «Город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сельск</w:t>
      </w:r>
      <w:r w:rsidR="00A9543A">
        <w:rPr>
          <w:rFonts w:ascii="Times New Roman" w:hAnsi="Times New Roman" w:cs="Times New Roman"/>
          <w:sz w:val="28"/>
          <w:szCs w:val="28"/>
        </w:rPr>
        <w:t>ого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543A">
        <w:rPr>
          <w:rFonts w:ascii="Times New Roman" w:hAnsi="Times New Roman" w:cs="Times New Roman"/>
          <w:sz w:val="28"/>
          <w:szCs w:val="28"/>
        </w:rPr>
        <w:t>я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A954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543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 xml:space="preserve">» 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Pr="001E3720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2.6.1. Для получения согласования схемы движения транспорта и пешеходов на период проведения работ на проезжей части в 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proofErr w:type="gramStart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«Город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7903B8" w:rsidRPr="001E3720">
        <w:rPr>
          <w:rFonts w:ascii="Times New Roman" w:eastAsia="Times New Roman" w:hAnsi="Times New Roman" w:cs="Times New Roman"/>
          <w:sz w:val="28"/>
          <w:szCs w:val="28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Pr="001E3720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1E3720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 w:rsidRPr="001E3720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proofErr w:type="gramStart"/>
      <w:r w:rsidR="00E23A4E" w:rsidRPr="001E372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22216" w:rsidRPr="001E37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C22216"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 w:rsidRPr="001E3720">
        <w:rPr>
          <w:rFonts w:ascii="Times New Roman" w:hAnsi="Times New Roman" w:cs="Times New Roman"/>
          <w:sz w:val="28"/>
          <w:szCs w:val="28"/>
        </w:rPr>
        <w:t xml:space="preserve">2.8.1.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Pr="001E3720" w:rsidRDefault="00B364D7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2) </w:t>
      </w:r>
      <w:r w:rsidRPr="001E3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1E3720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1E372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1E3720" w:rsidRDefault="00B364D7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Pr="001E3720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23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 w:rsidRPr="001E3720"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 w:rsidRPr="001E3720"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A62FDC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CE17F1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17F1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E17F1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17F1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E17F1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 w:rsidRPr="001E3720">
        <w:rPr>
          <w:rFonts w:ascii="Times New Roman" w:hAnsi="Times New Roman" w:cs="Times New Roman"/>
          <w:color w:val="auto"/>
          <w:sz w:val="28"/>
          <w:szCs w:val="28"/>
        </w:rPr>
        <w:lastRenderedPageBreak/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91665A" w:rsidRPr="001E3720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 w:rsidRPr="001E3720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91665A" w:rsidRPr="001E3720" w:rsidRDefault="00CE17F1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-необходимость согласования </w:t>
      </w:r>
      <w:r w:rsidR="0091665A" w:rsidRPr="001E3720">
        <w:rPr>
          <w:rFonts w:ascii="Times New Roman" w:hAnsi="Times New Roman" w:cs="Times New Roman"/>
          <w:sz w:val="28"/>
          <w:szCs w:val="28"/>
        </w:rPr>
        <w:t xml:space="preserve">схемы с организациями,  осуществляющими эксплуатацию объекта, в составе которого находится  проезжая часть. </w:t>
      </w:r>
    </w:p>
    <w:p w:rsidR="00C22216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62FDC" w:rsidRPr="001E3720">
        <w:rPr>
          <w:rFonts w:ascii="Times New Roman" w:hAnsi="Times New Roman" w:cs="Times New Roman"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 w:rsidRPr="001E3720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 w:rsidRPr="001E3720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 w:rsidRPr="001E3720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 w:rsidRPr="001E3720"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 w:rsidRPr="001E3720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 w:rsidRPr="001E3720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 w:rsidRPr="001E3720"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A62FDC" w:rsidRPr="001E372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>»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>, оборуду</w:t>
      </w:r>
      <w:r w:rsidR="00693303" w:rsidRPr="001E3720">
        <w:rPr>
          <w:rFonts w:ascii="Times New Roman" w:hAnsi="Times New Roman" w:cs="Times New Roman"/>
          <w:sz w:val="28"/>
          <w:szCs w:val="28"/>
        </w:rPr>
        <w:t>е</w:t>
      </w:r>
      <w:r w:rsidRPr="001E3720"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 w:rsidRPr="001E3720">
        <w:rPr>
          <w:rFonts w:ascii="Times New Roman" w:hAnsi="Times New Roman" w:cs="Times New Roman"/>
          <w:sz w:val="28"/>
          <w:szCs w:val="28"/>
        </w:rPr>
        <w:t xml:space="preserve">2.17.2. Места для ожидания и приема заявителей оборудуются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 w:rsidRPr="001E3720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 w:rsidRPr="001E3720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 w:rsidRPr="001E3720"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Pr="001E3720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 w:rsidRPr="001E3720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91665A" w:rsidRPr="001E3720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 w:rsidRPr="001E3720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Pr="001E3720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 w:rsidRPr="001E3720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Pr="001E3720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 w:rsidRPr="001E3720"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 w:rsidRPr="001E3720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Pr="001E3720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 w:rsidRPr="001E3720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 w:rsidRPr="001E3720"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693303" w:rsidRPr="001E3720">
        <w:rPr>
          <w:rFonts w:ascii="Times New Roman" w:hAnsi="Times New Roman" w:cs="Times New Roman"/>
          <w:sz w:val="28"/>
          <w:szCs w:val="28"/>
        </w:rPr>
        <w:t>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A62FDC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A62FDC"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Pr="001E3720">
        <w:rPr>
          <w:rFonts w:ascii="Times New Roman" w:hAnsi="Times New Roman" w:cs="Times New Roman"/>
          <w:sz w:val="28"/>
          <w:szCs w:val="28"/>
        </w:rPr>
        <w:t xml:space="preserve">оборудуются места для парковки автотранспортных средств. На стоянке должно быть не менее четырех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 w:rsidRPr="001E3720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к объекту (зданию,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помещению), в котором  предоставляется услуга;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6) </w:t>
      </w:r>
      <w:r w:rsidR="00C06595" w:rsidRPr="001E3720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 собаки-проводника при наличии документа, подтверждающего ее специальное обучение, </w:t>
      </w:r>
      <w:r w:rsidR="00C06595"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9" w:history="1">
        <w:r w:rsidR="00C06595" w:rsidRPr="001E372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C06595"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0" w:history="1">
        <w:r w:rsidR="00C06595" w:rsidRPr="001E372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C06595"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C06595" w:rsidRPr="001E37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3303" w:rsidRPr="001E3720" w:rsidRDefault="00693303" w:rsidP="006933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7) оказание сотрудник</w:t>
      </w:r>
      <w:r w:rsidR="00C06595" w:rsidRPr="001E3720">
        <w:rPr>
          <w:rFonts w:ascii="Times New Roman" w:hAnsi="Times New Roman" w:cs="Times New Roman"/>
          <w:sz w:val="28"/>
          <w:szCs w:val="28"/>
        </w:rPr>
        <w:t>ом, предоставляющим</w:t>
      </w:r>
      <w:r w:rsidRPr="001E372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6595" w:rsidRPr="001E3720">
        <w:rPr>
          <w:rFonts w:ascii="Times New Roman" w:hAnsi="Times New Roman" w:cs="Times New Roman"/>
          <w:sz w:val="28"/>
          <w:szCs w:val="28"/>
        </w:rPr>
        <w:t>у</w:t>
      </w:r>
      <w:r w:rsidRPr="001E3720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 w:rsidRPr="001E3720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 w:rsidRPr="001E3720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A62FDC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1E3720"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A62FDC" w:rsidRPr="001E37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2FDC" w:rsidRPr="001E372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 w:rsidRPr="001E3720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 w:rsidRPr="001E3720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 w:rsidRPr="001E3720"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 w:rsidRPr="001E3720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6270CB" w:rsidRPr="001E372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 w:rsidRPr="001E3720"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 w:rsidRPr="001E3720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 w:rsidRPr="001E3720"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1" w:anchor="sub_261" w:history="1"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2" w:history="1"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1E3720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A60319" w:rsidRPr="001E3720" w:rsidRDefault="00A60319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Pr="001E3720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60319" w:rsidRPr="001E3720" w:rsidRDefault="00A60319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1E3720" w:rsidRDefault="0091665A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предоставлении услуги;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</w:t>
      </w:r>
      <w:r w:rsidR="00017F4E"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017F4E" w:rsidRPr="001E3720">
        <w:rPr>
          <w:rFonts w:ascii="Times New Roman" w:eastAsia="Times New Roman" w:hAnsi="Times New Roman" w:cs="Times New Roman"/>
          <w:sz w:val="28"/>
          <w:szCs w:val="28"/>
        </w:rPr>
        <w:t>подготовка  согласования проекта схемы, либо отказа в согласовании с указанием  причин</w:t>
      </w:r>
      <w:r w:rsidR="00017F4E" w:rsidRPr="001E3720">
        <w:rPr>
          <w:rFonts w:ascii="Times New Roman" w:hAnsi="Times New Roman" w:cs="Times New Roman"/>
          <w:sz w:val="28"/>
          <w:szCs w:val="28"/>
        </w:rPr>
        <w:t>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E3720">
        <w:rPr>
          <w:rFonts w:ascii="Times New Roman" w:eastAsia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:rsidR="00017F4E" w:rsidRPr="001E3720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Pr="001E3720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 w:rsidRPr="001E3720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 w:rsidRPr="001E3720"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 w:rsidRPr="001E3720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A62FDC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 w:rsidRPr="001E3720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3" w:anchor="sub_323" w:history="1">
        <w:r w:rsidRPr="001E372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1E3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37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A62FDC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регламентом, а также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 w:rsidRPr="001E3720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1E3720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 w:rsidRPr="001E3720"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 w:rsidRPr="001E3720"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 w:rsidRPr="001E3720"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1E3720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1E3720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".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 w:rsidRPr="001E3720"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 w:rsidRPr="001E3720"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p w:rsidR="00500595" w:rsidRPr="001E3720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bookmarkEnd w:id="66"/>
      <w:r w:rsidRPr="001E37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3.4. Блок-схема предоставления </w:t>
      </w:r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 w:rsidRPr="001E3720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1E3720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1E3720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1E3720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8"/>
    </w:p>
    <w:p w:rsidR="0091665A" w:rsidRPr="001E3720" w:rsidRDefault="00500595" w:rsidP="005005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439"/>
      <w:r w:rsidRPr="001E3720">
        <w:rPr>
          <w:rFonts w:ascii="Times New Roman" w:hAnsi="Times New Roman" w:cs="Times New Roman"/>
          <w:b/>
          <w:sz w:val="28"/>
          <w:szCs w:val="28"/>
        </w:rPr>
        <w:t>3.5. Описание административных процедур</w:t>
      </w:r>
      <w:bookmarkEnd w:id="69"/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 w:rsidRPr="001E372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 w:rsidRPr="001E372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</w:t>
      </w:r>
      <w:r w:rsidR="000B1329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представленных документов</w:t>
      </w:r>
      <w:r w:rsidR="0091665A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услуги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 w:rsidRPr="001E3720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4" w:history="1">
        <w:r w:rsidRPr="001E3720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 w:rsidRPr="001E3720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 w:rsidRPr="001E3720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 w:rsidRPr="001E3720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1E3720" w:rsidRDefault="00494E7B" w:rsidP="00494E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CF351B" w:rsidRDefault="00CF351B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69C" w:rsidRPr="001E3720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Pr="001E3720" w:rsidRDefault="0091665A" w:rsidP="00B966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A7371F" w:rsidRPr="001E3720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 w:rsidRPr="001E3720">
        <w:rPr>
          <w:rFonts w:ascii="Times New Roman" w:hAnsi="Times New Roman" w:cs="Times New Roman"/>
          <w:sz w:val="28"/>
          <w:szCs w:val="28"/>
        </w:rPr>
        <w:t>в системе «СЭД»</w:t>
      </w:r>
      <w:r w:rsidR="00A7371F" w:rsidRPr="001E372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Pr="001E3720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 w:rsidRPr="001E3720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5" w:history="1">
        <w:r w:rsidRPr="001E3720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1E3720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914FC6"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 w:rsidRPr="001E3720">
        <w:rPr>
          <w:rFonts w:ascii="Times New Roman" w:eastAsia="Times New Roman" w:hAnsi="Times New Roman" w:cs="Times New Roman"/>
          <w:sz w:val="28"/>
          <w:szCs w:val="28"/>
        </w:rPr>
        <w:t>т Заявителя об отказе в предоставлении услуги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с объяснением содержания выявленных недостатков, вместе с отказом возвращаются все приложенные документы.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6" w:history="1">
        <w:r w:rsidRPr="001E3720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1E3720">
        <w:rPr>
          <w:rFonts w:ascii="Times New Roman" w:hAnsi="Times New Roman" w:cs="Times New Roman"/>
          <w:sz w:val="28"/>
          <w:szCs w:val="28"/>
        </w:rPr>
        <w:t>.1</w:t>
      </w:r>
      <w:r w:rsidR="00000D3B" w:rsidRPr="001E3720">
        <w:rPr>
          <w:rFonts w:ascii="Times New Roman" w:hAnsi="Times New Roman" w:cs="Times New Roman"/>
          <w:sz w:val="28"/>
          <w:szCs w:val="28"/>
        </w:rPr>
        <w:t>.</w:t>
      </w:r>
      <w:r w:rsidR="007120A7" w:rsidRPr="001E3720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5567" w:rsidRPr="001E3720" w:rsidRDefault="0091665A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567" w:rsidRPr="001E372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5A5567" w:rsidRPr="001E37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A5567" w:rsidRPr="001E3720" w:rsidRDefault="00776C25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5567" w:rsidRPr="001E3720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="005A5567" w:rsidRPr="001E3720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="005A5567" w:rsidRPr="001E372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5567" w:rsidRPr="001E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Pr="001E3720" w:rsidRDefault="005A5567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согласования  схемы</w:t>
      </w:r>
      <w:r w:rsidR="0091665A" w:rsidRPr="001E3720">
        <w:rPr>
          <w:rFonts w:ascii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1E3720">
        <w:rPr>
          <w:rFonts w:ascii="Times New Roman" w:hAnsi="Times New Roman" w:cs="Times New Roman"/>
          <w:b/>
          <w:sz w:val="28"/>
          <w:szCs w:val="28"/>
        </w:rPr>
        <w:t xml:space="preserve"> согласования проекта схемы</w:t>
      </w:r>
      <w:r w:rsidR="00017F4E" w:rsidRPr="001E3720">
        <w:rPr>
          <w:rFonts w:ascii="Times New Roman" w:hAnsi="Times New Roman" w:cs="Times New Roman"/>
          <w:b/>
          <w:sz w:val="28"/>
          <w:szCs w:val="28"/>
        </w:rPr>
        <w:t>, либо отказа в согласовании с указанием  причин</w:t>
      </w:r>
    </w:p>
    <w:p w:rsidR="00785E0C" w:rsidRPr="001E3720" w:rsidRDefault="007164B3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 w:rsidRPr="001E3720">
        <w:rPr>
          <w:rFonts w:ascii="Times New Roman" w:hAnsi="Times New Roman" w:cs="Times New Roman"/>
          <w:bCs/>
          <w:sz w:val="28"/>
          <w:szCs w:val="28"/>
        </w:rPr>
        <w:t>:</w:t>
      </w: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5E0C" w:rsidRPr="001E3720" w:rsidRDefault="00785E0C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 w:rsidRPr="001E3720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B3" w:rsidRPr="001E3720" w:rsidRDefault="00785E0C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AA" w:rsidRPr="001E3720">
        <w:rPr>
          <w:rFonts w:ascii="Times New Roman" w:hAnsi="Times New Roman" w:cs="Times New Roman"/>
          <w:sz w:val="28"/>
          <w:szCs w:val="28"/>
        </w:rPr>
        <w:t xml:space="preserve">  </w:t>
      </w:r>
      <w:r w:rsidRPr="001E3720"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4A141F" w:rsidRPr="001E3720">
        <w:rPr>
          <w:rFonts w:ascii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91665A" w:rsidRPr="001E3720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 w:rsidRPr="001E3720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 схеме  существующих коммуникаций и сооружений,</w:t>
      </w:r>
    </w:p>
    <w:p w:rsidR="0091665A" w:rsidRPr="001E3720" w:rsidRDefault="0064088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 w:rsidRPr="001E3720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 w:rsidRPr="001E3720">
        <w:rPr>
          <w:rFonts w:ascii="Times New Roman" w:hAnsi="Times New Roman" w:cs="Times New Roman"/>
          <w:sz w:val="28"/>
          <w:szCs w:val="28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В случае от</w:t>
      </w:r>
      <w:r w:rsidR="00430CFD" w:rsidRPr="001E3720">
        <w:rPr>
          <w:rFonts w:ascii="Times New Roman" w:eastAsia="Times New Roman" w:hAnsi="Times New Roman" w:cs="Times New Roman"/>
          <w:sz w:val="28"/>
          <w:szCs w:val="28"/>
        </w:rPr>
        <w:t>сутствия оснований, указанных в</w:t>
      </w:r>
      <w:r w:rsidR="00430CFD" w:rsidRPr="001E3720">
        <w:rPr>
          <w:rFonts w:ascii="Times New Roman" w:hAnsi="Times New Roman" w:cs="Times New Roman"/>
          <w:sz w:val="28"/>
          <w:szCs w:val="28"/>
        </w:rPr>
        <w:t xml:space="preserve"> подразделе 2.11</w:t>
      </w:r>
      <w:r w:rsidR="00000D3B" w:rsidRPr="001E3720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430CFD" w:rsidRPr="001E3720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</w:t>
      </w:r>
      <w:r w:rsidRPr="001E3720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 w:rsidRPr="001E3720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30CFD" w:rsidRPr="001E3720"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</w:rPr>
        <w:t>.1</w:t>
      </w:r>
      <w:r w:rsidRPr="001E37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8" w:history="1">
        <w:r w:rsidRPr="001E37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2.11</w:t>
        </w:r>
      </w:hyperlink>
      <w:r w:rsidR="004A263C" w:rsidRPr="001E3720">
        <w:rPr>
          <w:rFonts w:ascii="Times New Roman" w:hAnsi="Times New Roman" w:cs="Times New Roman"/>
          <w:sz w:val="28"/>
          <w:szCs w:val="28"/>
        </w:rPr>
        <w:t>.</w:t>
      </w:r>
      <w:r w:rsidR="00430CFD" w:rsidRPr="001E3720">
        <w:rPr>
          <w:rFonts w:ascii="Times New Roman" w:hAnsi="Times New Roman" w:cs="Times New Roman"/>
          <w:sz w:val="28"/>
          <w:szCs w:val="28"/>
        </w:rPr>
        <w:t>3 и 2.11.4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FD" w:rsidRPr="001E372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4E42C9" w:rsidRPr="001E3720" w:rsidRDefault="004E42C9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3.5.3.</w:t>
      </w:r>
      <w:r w:rsidR="006A2E1C" w:rsidRPr="001E3720">
        <w:rPr>
          <w:rFonts w:ascii="Times New Roman" w:hAnsi="Times New Roman" w:cs="Times New Roman"/>
          <w:sz w:val="28"/>
          <w:szCs w:val="28"/>
        </w:rPr>
        <w:t>7</w:t>
      </w:r>
      <w:r w:rsidRPr="001E3720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является:</w:t>
      </w:r>
    </w:p>
    <w:p w:rsidR="004E42C9" w:rsidRPr="001E3720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 w:rsidRPr="001E3720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 w:rsidRPr="001E3720">
        <w:rPr>
          <w:rFonts w:ascii="Times New Roman" w:hAnsi="Times New Roman" w:cs="Times New Roman"/>
          <w:sz w:val="28"/>
          <w:szCs w:val="28"/>
        </w:rPr>
        <w:t>схемы</w:t>
      </w:r>
      <w:r w:rsidRPr="001E3720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1E3720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         - оформление</w:t>
      </w:r>
      <w:r w:rsidRPr="001E3720"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 w:rsidRPr="001E3720">
        <w:rPr>
          <w:rFonts w:ascii="Times New Roman" w:hAnsi="Times New Roman" w:cs="Times New Roman"/>
          <w:sz w:val="28"/>
          <w:szCs w:val="28"/>
        </w:rPr>
        <w:t>схемы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2C9" w:rsidRPr="001E3720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br/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A40BD3" w:rsidRPr="001E3720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A40BD3" w:rsidRPr="001E3720"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</w:t>
      </w:r>
    </w:p>
    <w:p w:rsidR="00A40BD3" w:rsidRPr="001E3720" w:rsidRDefault="00A40BD3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 w:rsidRPr="001E3720">
        <w:rPr>
          <w:rFonts w:ascii="Times New Roman" w:hAnsi="Times New Roman" w:cs="Times New Roman"/>
          <w:sz w:val="28"/>
          <w:szCs w:val="28"/>
        </w:rPr>
        <w:t>согласование схемы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3" w:rsidRPr="001E3720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          - оформленный отказ в согласовании схемы.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 w:rsidRPr="001E3720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 w:rsidRPr="001E37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9A1694" w:rsidRPr="001E3720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 w:rsidRPr="001E37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согласования  схемы, отказа  согласования  схемы  в Администрации  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F351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>раснокаменский</w:t>
      </w:r>
      <w:proofErr w:type="spellEnd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9A1694" w:rsidRPr="001E3720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 w:rsidRPr="001E37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F025FB" w:rsidRPr="001E3720" w:rsidRDefault="00F025FB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 согласования схемы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1E3720"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1E3720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1E37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40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1E37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0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1" w:name="sub_1630"/>
      <w:r w:rsidRPr="001E3720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bookmarkStart w:id="72" w:name="sub_1631"/>
      <w:bookmarkEnd w:id="71"/>
      <w:r w:rsidRPr="001E372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4.1.2. Текущий контроль деятельности специалистов Администрации осуществляет глава</w:t>
      </w: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E37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>.</w:t>
      </w:r>
    </w:p>
    <w:bookmarkEnd w:id="72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441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 w:rsidRPr="001E37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3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3"/>
      <w:r w:rsidRPr="001E3720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4"/>
      <w:r w:rsidRPr="001E372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и планом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>.</w:t>
      </w:r>
      <w:r w:rsidRPr="001E37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720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 w:rsidRPr="001E3720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 w:rsidRPr="001E3720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деятельности, глава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7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 w:rsidRPr="001E3720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r w:rsidRPr="001E3720"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3"/>
      <w:bookmarkEnd w:id="79"/>
      <w:r w:rsidRPr="001E3720">
        <w:rPr>
          <w:rFonts w:ascii="Times New Roman" w:hAnsi="Times New Roman" w:cs="Times New Roman"/>
          <w:color w:val="auto"/>
          <w:sz w:val="28"/>
          <w:szCs w:val="28"/>
        </w:rPr>
        <w:lastRenderedPageBreak/>
        <w:t>4.4. Положения, характеризующие требования к порядку</w:t>
      </w: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1E37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 w:rsidRPr="001E3720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главы</w:t>
      </w: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 w:rsidRPr="001E3720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>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 w:rsidRPr="001E3720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4" w:name="sub_1409"/>
      <w:r w:rsidRPr="001E372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1E3720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1E37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4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1E3720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1E3720" w:rsidRDefault="00A62FDC" w:rsidP="00A62FD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 w:rsidRPr="001E3720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 w:rsidRPr="001E3720"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 w:rsidRPr="001E3720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1E372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Pr="001E3720">
        <w:rPr>
          <w:rFonts w:ascii="Times New Roman" w:hAnsi="Times New Roman" w:cs="Times New Roman"/>
          <w:sz w:val="28"/>
          <w:szCs w:val="28"/>
        </w:rPr>
        <w:t>3 к административному регламенту) в том числе в следующих случаях:</w:t>
      </w:r>
    </w:p>
    <w:bookmarkEnd w:id="88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 w:rsidRPr="001E3720"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 w:rsidRPr="001E3720">
        <w:rPr>
          <w:rFonts w:ascii="Times New Roman" w:hAnsi="Times New Roman" w:cs="Times New Roman"/>
          <w:sz w:val="28"/>
          <w:szCs w:val="28"/>
        </w:rPr>
        <w:t>5.3.1. Администрация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», глава 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 w:rsidRPr="001E3720">
        <w:rPr>
          <w:rFonts w:ascii="Times New Roman" w:hAnsi="Times New Roman" w:cs="Times New Roman"/>
          <w:sz w:val="28"/>
          <w:szCs w:val="28"/>
        </w:rPr>
        <w:t xml:space="preserve">5.3.2. Администрация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Глава Администрации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bookmarkEnd w:id="91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 w:rsidRPr="001E3720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 w:rsidRPr="001E3720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 w:rsidRPr="001E3720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Администрацию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 Жалобы на решения, принятые главой 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</w:t>
      </w:r>
      <w:bookmarkStart w:id="95" w:name="sub_1657"/>
      <w:bookmarkEnd w:id="94"/>
      <w:r w:rsidRPr="001E372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Администрацию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либо в прокуратуру или суд в установленном порядке.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A62FDC" w:rsidRPr="001E3720" w:rsidRDefault="00A62FDC" w:rsidP="00A62FDC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1E37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1E37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1E37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0" w:history="1">
        <w:r w:rsidRPr="001E3720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1E372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1E37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 w:rsidRPr="001E37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 w:rsidRPr="001E3720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6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 w:rsidRPr="001E3720"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 w:rsidRPr="001E3720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8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 w:rsidRPr="001E3720"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0" w:name="sub_1661"/>
      <w:bookmarkEnd w:id="99"/>
      <w:proofErr w:type="gramStart"/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обжалования нарушения установленного срока таких</w:t>
      </w:r>
      <w:proofErr w:type="gramEnd"/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 w:rsidRPr="001E3720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 w:rsidRPr="001E3720"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 w:rsidRPr="001E372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неправомерного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 w:rsidRPr="001E3720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1" w:anchor="sub_1662" w:history="1"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 w:rsidRPr="001E3720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 w:rsidRPr="001E3720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 w:rsidRPr="001E3720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A62FDC" w:rsidRPr="001E3720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1E372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</w:t>
      </w: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установленном антимонопольным законодательством Российской Федерации, в антимонопольный орган.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6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 w:rsidRPr="001E3720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 w:rsidRPr="001E3720"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 w:rsidRPr="001E3720"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A62FDC" w:rsidRPr="001E3720" w:rsidRDefault="00A62FDC" w:rsidP="00A62FDC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F351B" w:rsidRDefault="00CF351B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F351B" w:rsidRPr="001E3720" w:rsidRDefault="00CF351B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1E3720"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91665A" w:rsidRPr="001E3720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1E3720">
        <w:rPr>
          <w:sz w:val="28"/>
          <w:szCs w:val="28"/>
        </w:rPr>
        <w:t xml:space="preserve"> </w:t>
      </w:r>
    </w:p>
    <w:p w:rsidR="0091665A" w:rsidRPr="001E3720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1E3720"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91665A" w:rsidRPr="001E3720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65A" w:rsidRPr="001E3720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1E3720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1E3720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1E372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1665A" w:rsidRPr="001E3720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1E372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4578" w:rsidRPr="001E3720" w:rsidRDefault="0088497B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497B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 style="mso-next-textbox:#Прямоугольник 12">
              <w:txbxContent>
                <w:p w:rsidR="0021132E" w:rsidRPr="00AA61C9" w:rsidRDefault="0021132E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21132E" w:rsidRDefault="0021132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Pr="001E3720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7ECE" w:rsidRPr="001E3720" w:rsidRDefault="0088497B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Pr="001E3720" w:rsidRDefault="0088497B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Pr="001E3720" w:rsidRDefault="0088497B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 style="mso-next-textbox:#Прямоугольник 15">
              <w:txbxContent>
                <w:p w:rsidR="0021132E" w:rsidRPr="00AA61C9" w:rsidRDefault="0021132E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21132E" w:rsidRDefault="0021132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 style="mso-next-textbox:#Прямоугольник 14">
              <w:txbxContent>
                <w:p w:rsidR="0021132E" w:rsidRPr="00AA61C9" w:rsidRDefault="0021132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21132E" w:rsidRDefault="0021132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 style="mso-next-textbox:#Прямоугольник 13">
              <w:txbxContent>
                <w:p w:rsidR="0021132E" w:rsidRPr="00AA61C9" w:rsidRDefault="0021132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21132E" w:rsidRDefault="0021132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Pr="001E3720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7ECE" w:rsidRPr="001E3720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7ECE" w:rsidRPr="001E3720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7ECE" w:rsidRPr="001E3720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7ECE" w:rsidRPr="001E3720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1" w:name="_GoBack"/>
      <w:bookmarkEnd w:id="111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1665A" w:rsidRPr="001E3720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Pr="001E3720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запроса</w:t>
            </w:r>
          </w:p>
          <w:p w:rsidR="0091665A" w:rsidRPr="001E3720" w:rsidRDefault="0088497B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32ACD"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="0091665A"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E32ACD" w:rsidRPr="001E3720">
              <w:rPr>
                <w:rFonts w:ascii="Times New Roman" w:hAnsi="Times New Roman" w:cs="Times New Roman"/>
                <w:sz w:val="28"/>
                <w:szCs w:val="28"/>
              </w:rPr>
              <w:t>о предоставлении  услуги</w:t>
            </w:r>
          </w:p>
        </w:tc>
      </w:tr>
    </w:tbl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88497B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97B">
        <w:rPr>
          <w:noProof/>
          <w:sz w:val="28"/>
          <w:szCs w:val="28"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Pr="001E3720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Pr="001E3720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91665A" w:rsidRPr="001E3720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Pr="001E3720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</w:p>
          <w:p w:rsidR="0091665A" w:rsidRPr="001E3720" w:rsidRDefault="00767626" w:rsidP="007676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hAnsi="Times New Roman" w:cs="Times New Roman"/>
                <w:sz w:val="28"/>
                <w:szCs w:val="28"/>
              </w:rPr>
              <w:t>запроса и приложенных  к нему</w:t>
            </w:r>
            <w:r w:rsidR="0091665A" w:rsidRPr="001E3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E372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</w:tbl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720">
        <w:rPr>
          <w:color w:val="000000"/>
          <w:sz w:val="28"/>
          <w:szCs w:val="28"/>
        </w:rPr>
        <w:t xml:space="preserve">               </w:t>
      </w: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88497B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88497B">
        <w:rPr>
          <w:noProof/>
          <w:sz w:val="28"/>
          <w:szCs w:val="28"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88497B">
        <w:rPr>
          <w:noProof/>
          <w:sz w:val="28"/>
          <w:szCs w:val="28"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Pr="001E3720" w:rsidRDefault="0088497B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97B">
        <w:rPr>
          <w:noProof/>
          <w:sz w:val="28"/>
          <w:szCs w:val="28"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88497B">
        <w:rPr>
          <w:noProof/>
          <w:sz w:val="28"/>
          <w:szCs w:val="28"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RPr="001E3720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Pr="001E3720" w:rsidRDefault="006A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о согласовании схемы </w:t>
            </w:r>
            <w:proofErr w:type="gramStart"/>
            <w:r w:rsidRPr="001E372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91665A"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  </w:t>
            </w:r>
            <w:r w:rsidR="0091665A" w:rsidRPr="001E3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665A" w:rsidRPr="001E3720" w:rsidRDefault="0091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согласования  схемы движения транспорта и пешеходов на период проведения работ на проезжей части  </w:t>
            </w:r>
          </w:p>
          <w:p w:rsidR="0091665A" w:rsidRPr="001E3720" w:rsidRDefault="0088497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Pr="001E3720" w:rsidRDefault="0088497B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97B">
        <w:rPr>
          <w:noProof/>
          <w:sz w:val="28"/>
          <w:szCs w:val="28"/>
        </w:rPr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88497B">
        <w:rPr>
          <w:noProof/>
          <w:sz w:val="28"/>
          <w:szCs w:val="28"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Pr="001E3720" w:rsidRDefault="0088497B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97B">
        <w:rPr>
          <w:noProof/>
          <w:sz w:val="28"/>
          <w:szCs w:val="28"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21132E" w:rsidRDefault="0021132E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формление  </w:t>
                  </w:r>
                </w:p>
                <w:p w:rsidR="0021132E" w:rsidRDefault="0021132E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 с указанием причин</w:t>
                  </w:r>
                </w:p>
              </w:txbxContent>
            </v:textbox>
          </v:rect>
        </w:pict>
      </w: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88497B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97B">
        <w:rPr>
          <w:noProof/>
          <w:sz w:val="28"/>
          <w:szCs w:val="28"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Pr="001E3720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</w:tblGrid>
      <w:tr w:rsidR="0091665A" w:rsidRPr="001E3720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Pr="001E3720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(направление) Заявителю  результата муниципальной услуги</w:t>
            </w:r>
            <w:r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7AC8" w:rsidRPr="001E3720" w:rsidRDefault="00747AC8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65A" w:rsidRPr="001E3720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i/>
          <w:sz w:val="28"/>
          <w:szCs w:val="28"/>
        </w:rPr>
        <w:t>(Ф.И.О., полное наименование организации</w:t>
      </w:r>
      <w:proofErr w:type="gramEnd"/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и организационно-правовой формы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юридического лица)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1E3720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i/>
          <w:sz w:val="28"/>
          <w:szCs w:val="28"/>
        </w:rPr>
        <w:t>(Ф.И.О. руководителя или иного</w:t>
      </w:r>
      <w:proofErr w:type="gramEnd"/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уполномоченного лица)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1E3720">
        <w:rPr>
          <w:rFonts w:ascii="Times New Roman" w:hAnsi="Times New Roman" w:cs="Times New Roman"/>
          <w:i/>
          <w:sz w:val="28"/>
          <w:szCs w:val="28"/>
        </w:rPr>
        <w:t>(вид документа)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1E3720">
        <w:rPr>
          <w:rFonts w:ascii="Times New Roman" w:hAnsi="Times New Roman" w:cs="Times New Roman"/>
          <w:i/>
          <w:sz w:val="28"/>
          <w:szCs w:val="28"/>
        </w:rPr>
        <w:t>(серия, номер)</w:t>
      </w:r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1E3720">
        <w:rPr>
          <w:rFonts w:ascii="Times New Roman" w:hAnsi="Times New Roman" w:cs="Times New Roman"/>
          <w:i/>
          <w:sz w:val="28"/>
          <w:szCs w:val="28"/>
        </w:rPr>
        <w:t xml:space="preserve">(кем, когда </w:t>
      </w:r>
      <w:proofErr w:type="gramStart"/>
      <w:r w:rsidRPr="001E3720">
        <w:rPr>
          <w:rFonts w:ascii="Times New Roman" w:hAnsi="Times New Roman" w:cs="Times New Roman"/>
          <w:i/>
          <w:sz w:val="28"/>
          <w:szCs w:val="28"/>
        </w:rPr>
        <w:t>выдан</w:t>
      </w:r>
      <w:proofErr w:type="gramEnd"/>
      <w:r w:rsidRPr="001E3720">
        <w:rPr>
          <w:rFonts w:ascii="Times New Roman" w:hAnsi="Times New Roman" w:cs="Times New Roman"/>
          <w:i/>
          <w:sz w:val="28"/>
          <w:szCs w:val="28"/>
        </w:rPr>
        <w:t>)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(места нахождения)</w:t>
      </w:r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1E3720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. почта 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i/>
          <w:sz w:val="28"/>
          <w:szCs w:val="28"/>
        </w:rPr>
        <w:t>(при предоставлении услуги</w:t>
      </w:r>
      <w:proofErr w:type="gramEnd"/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в электронном виде)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1E3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согласовании схемы движения транспорта и пешеходов на период проведения работ на проезжей части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65A" w:rsidRPr="001E3720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91665A" w:rsidRPr="001E3720" w:rsidRDefault="0091665A" w:rsidP="0091665A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E3720">
        <w:rPr>
          <w:rFonts w:ascii="Times New Roman" w:hAnsi="Times New Roman" w:cs="Times New Roman"/>
          <w:i/>
          <w:sz w:val="28"/>
          <w:szCs w:val="28"/>
        </w:rPr>
        <w:t>(указать цель)</w:t>
      </w:r>
    </w:p>
    <w:p w:rsidR="0091665A" w:rsidRPr="001E3720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RPr="001E3720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Pr="001E3720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(реквизиты, дата разработки схемы, указать  разработчика)</w:t>
            </w:r>
          </w:p>
        </w:tc>
      </w:tr>
      <w:tr w:rsidR="0091665A" w:rsidRPr="001E3720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Pr="001E3720" w:rsidRDefault="009166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65A" w:rsidRPr="001E3720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Pr="001E3720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65A" w:rsidRPr="001E3720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91665A" w:rsidRPr="001E3720" w:rsidRDefault="0091665A" w:rsidP="0091665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23" w:history="1">
        <w:r w:rsidRPr="001E3720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Pr="001E3720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1665A" w:rsidRPr="001E3720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Pr="001E3720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Pr="001E3720">
        <w:rPr>
          <w:rFonts w:ascii="Times New Roman" w:hAnsi="Times New Roman" w:cs="Times New Roman"/>
          <w:i/>
          <w:sz w:val="28"/>
          <w:szCs w:val="28"/>
        </w:rPr>
        <w:t>(указываются документы, прилагаемые к заявлению)</w:t>
      </w: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1E3720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1E3720">
        <w:rPr>
          <w:rFonts w:ascii="Times New Roman" w:hAnsi="Times New Roman" w:cs="Times New Roman"/>
          <w:sz w:val="28"/>
          <w:szCs w:val="28"/>
        </w:rPr>
        <w:t>:</w:t>
      </w: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Подпись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CF351B">
        <w:rPr>
          <w:rFonts w:ascii="Times New Roman" w:hAnsi="Times New Roman" w:cs="Times New Roman"/>
          <w:sz w:val="28"/>
          <w:szCs w:val="28"/>
        </w:rPr>
        <w:tab/>
      </w:r>
      <w:r w:rsidRPr="001E372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1665A" w:rsidRPr="001E3720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1665A" w:rsidRPr="001E3720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F351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665A" w:rsidRPr="001E3720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Подпись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 w:rsidR="00CF351B">
        <w:rPr>
          <w:rFonts w:ascii="Times New Roman" w:hAnsi="Times New Roman" w:cs="Times New Roman"/>
          <w:sz w:val="28"/>
          <w:szCs w:val="28"/>
        </w:rPr>
        <w:tab/>
      </w:r>
      <w:r w:rsidR="00CF351B">
        <w:rPr>
          <w:rFonts w:ascii="Times New Roman" w:hAnsi="Times New Roman" w:cs="Times New Roman"/>
          <w:sz w:val="28"/>
          <w:szCs w:val="28"/>
        </w:rPr>
        <w:tab/>
      </w:r>
      <w:r w:rsidRPr="001E37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665A" w:rsidRPr="001E3720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(расшифровка подписи).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Style w:val="ac"/>
          <w:rFonts w:ascii="Times New Roman" w:hAnsi="Times New Roman" w:cs="Times New Roman"/>
          <w:bCs/>
          <w:sz w:val="28"/>
          <w:szCs w:val="28"/>
        </w:rPr>
        <w:br w:type="page"/>
      </w:r>
    </w:p>
    <w:p w:rsidR="0091665A" w:rsidRPr="001E3720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91665A" w:rsidRPr="001E3720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65A" w:rsidRPr="001E3720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747AC8" w:rsidRPr="001E3720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47AC8" w:rsidRPr="001E3720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665A" w:rsidRPr="001E3720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район» Забайкальского края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725D6C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</w:t>
      </w:r>
      <w:r w:rsidR="00725D6C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 w:rsidRPr="001E3720">
        <w:rPr>
          <w:rFonts w:ascii="Times New Roman" w:hAnsi="Times New Roman" w:cs="Times New Roman"/>
          <w:bCs/>
          <w:sz w:val="28"/>
          <w:szCs w:val="28"/>
        </w:rPr>
        <w:t>___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725D6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1E372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725D6C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725D6C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1665A" w:rsidRPr="001E3720" w:rsidRDefault="0091665A" w:rsidP="0091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91665A" w:rsidRPr="001E3720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91665A" w:rsidRPr="001E3720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5A"/>
    <w:rsid w:val="00000D3B"/>
    <w:rsid w:val="00003582"/>
    <w:rsid w:val="00017F4E"/>
    <w:rsid w:val="000315A2"/>
    <w:rsid w:val="00080432"/>
    <w:rsid w:val="0008120C"/>
    <w:rsid w:val="00082528"/>
    <w:rsid w:val="00095B94"/>
    <w:rsid w:val="000B1329"/>
    <w:rsid w:val="000D2622"/>
    <w:rsid w:val="0016737D"/>
    <w:rsid w:val="00185F13"/>
    <w:rsid w:val="001A5653"/>
    <w:rsid w:val="001E3720"/>
    <w:rsid w:val="0021132E"/>
    <w:rsid w:val="002726F2"/>
    <w:rsid w:val="0027394E"/>
    <w:rsid w:val="00293549"/>
    <w:rsid w:val="002B767C"/>
    <w:rsid w:val="00320317"/>
    <w:rsid w:val="0037086C"/>
    <w:rsid w:val="003D3954"/>
    <w:rsid w:val="00430CFD"/>
    <w:rsid w:val="00470296"/>
    <w:rsid w:val="00492A51"/>
    <w:rsid w:val="00493340"/>
    <w:rsid w:val="00494E7B"/>
    <w:rsid w:val="004A141F"/>
    <w:rsid w:val="004A263C"/>
    <w:rsid w:val="004A276A"/>
    <w:rsid w:val="004E42C9"/>
    <w:rsid w:val="00500595"/>
    <w:rsid w:val="0052477D"/>
    <w:rsid w:val="005710D4"/>
    <w:rsid w:val="00582FDC"/>
    <w:rsid w:val="005A5567"/>
    <w:rsid w:val="005A730A"/>
    <w:rsid w:val="005C1071"/>
    <w:rsid w:val="005C4AC4"/>
    <w:rsid w:val="006270CB"/>
    <w:rsid w:val="006362C1"/>
    <w:rsid w:val="00637E36"/>
    <w:rsid w:val="0064088A"/>
    <w:rsid w:val="0067065A"/>
    <w:rsid w:val="00693303"/>
    <w:rsid w:val="006A2E1C"/>
    <w:rsid w:val="006A6C2B"/>
    <w:rsid w:val="006C76D8"/>
    <w:rsid w:val="006F17AA"/>
    <w:rsid w:val="007025B3"/>
    <w:rsid w:val="007120A7"/>
    <w:rsid w:val="007164B3"/>
    <w:rsid w:val="007251F6"/>
    <w:rsid w:val="00725D6C"/>
    <w:rsid w:val="00747AC8"/>
    <w:rsid w:val="00752B3E"/>
    <w:rsid w:val="00767626"/>
    <w:rsid w:val="00776C25"/>
    <w:rsid w:val="00785E0C"/>
    <w:rsid w:val="007903B8"/>
    <w:rsid w:val="00797013"/>
    <w:rsid w:val="007A7D10"/>
    <w:rsid w:val="00850850"/>
    <w:rsid w:val="00861D2D"/>
    <w:rsid w:val="0088497B"/>
    <w:rsid w:val="008B108F"/>
    <w:rsid w:val="00914FC6"/>
    <w:rsid w:val="0091665A"/>
    <w:rsid w:val="009276F8"/>
    <w:rsid w:val="0098446B"/>
    <w:rsid w:val="009A1694"/>
    <w:rsid w:val="009C1105"/>
    <w:rsid w:val="009C6547"/>
    <w:rsid w:val="009C77E4"/>
    <w:rsid w:val="009F7BFE"/>
    <w:rsid w:val="00A36E96"/>
    <w:rsid w:val="00A40BD3"/>
    <w:rsid w:val="00A60319"/>
    <w:rsid w:val="00A62FDC"/>
    <w:rsid w:val="00A7371F"/>
    <w:rsid w:val="00A83EB0"/>
    <w:rsid w:val="00A86715"/>
    <w:rsid w:val="00A9543A"/>
    <w:rsid w:val="00AA61C9"/>
    <w:rsid w:val="00AD197F"/>
    <w:rsid w:val="00AD651E"/>
    <w:rsid w:val="00AF04A2"/>
    <w:rsid w:val="00AF0548"/>
    <w:rsid w:val="00B364D7"/>
    <w:rsid w:val="00B44A69"/>
    <w:rsid w:val="00B50E6F"/>
    <w:rsid w:val="00B9669C"/>
    <w:rsid w:val="00BA2D4A"/>
    <w:rsid w:val="00BE151A"/>
    <w:rsid w:val="00C0404B"/>
    <w:rsid w:val="00C06595"/>
    <w:rsid w:val="00C21681"/>
    <w:rsid w:val="00C22216"/>
    <w:rsid w:val="00C900F7"/>
    <w:rsid w:val="00CD4676"/>
    <w:rsid w:val="00CE17F1"/>
    <w:rsid w:val="00CF351B"/>
    <w:rsid w:val="00CF3D1A"/>
    <w:rsid w:val="00D33EFA"/>
    <w:rsid w:val="00D4514B"/>
    <w:rsid w:val="00D54578"/>
    <w:rsid w:val="00D60695"/>
    <w:rsid w:val="00DD46D8"/>
    <w:rsid w:val="00DD7ECE"/>
    <w:rsid w:val="00DF76B6"/>
    <w:rsid w:val="00E20860"/>
    <w:rsid w:val="00E23A4E"/>
    <w:rsid w:val="00E32ACD"/>
    <w:rsid w:val="00E64368"/>
    <w:rsid w:val="00E96CF6"/>
    <w:rsid w:val="00EE1E94"/>
    <w:rsid w:val="00EF0CBC"/>
    <w:rsid w:val="00F025FB"/>
    <w:rsid w:val="00F6575B"/>
    <w:rsid w:val="00FA650D"/>
    <w:rsid w:val="00F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Прямая со стрелкой 18"/>
        <o:r id="V:Rule5" type="connector" idref="#Прямая со стрелкой 16"/>
        <o:r id="V:Rule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7029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00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ivo.garant.ru/document?id=12084522&amp;sub=21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?rnd=1538322747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9KCRB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hyperlink" Target="http://dostup.scli.ru:8111/content/act/bba0bfb1-06c7-4e50-a8d3-fe1045784bf1.html?rnd=1654180832" TargetMode="External"/><Relationship Id="rId9" Type="http://schemas.openxmlformats.org/officeDocument/2006/relationships/hyperlink" Target="consultantplus://offline/ref=3F46E8D541BAE96A1DED6C84465B3DAD631DC3970961EB861F97D973F05E560DC6C1C788E45661EBKCR1X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9234</Words>
  <Characters>52639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23</cp:revision>
  <cp:lastPrinted>2016-11-17T02:11:00Z</cp:lastPrinted>
  <dcterms:created xsi:type="dcterms:W3CDTF">2016-10-28T00:43:00Z</dcterms:created>
  <dcterms:modified xsi:type="dcterms:W3CDTF">2016-12-17T07:21:00Z</dcterms:modified>
</cp:coreProperties>
</file>